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F13279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25</w: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февраля </w:t>
      </w:r>
      <w:r w:rsidR="00944701">
        <w:rPr>
          <w:rFonts w:ascii="Times New Roman" w:hAnsi="Times New Roman"/>
          <w:sz w:val="22"/>
        </w:rPr>
        <w:t>202</w:t>
      </w:r>
      <w:r w:rsidR="009A4AA7">
        <w:rPr>
          <w:rFonts w:ascii="Times New Roman" w:hAnsi="Times New Roman"/>
          <w:sz w:val="22"/>
        </w:rPr>
        <w:t>6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9" o:title=""/>
          </v:shape>
          <o:OLEObject Type="Embed" ProgID="MSWordArt.2" ShapeID="_x0000_i1025" DrawAspect="Content" ObjectID="_1833520527" r:id="rId10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310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52A2">
        <w:rPr>
          <w:rFonts w:ascii="Times New Roman" w:hAnsi="Times New Roman"/>
          <w:sz w:val="28"/>
          <w:szCs w:val="28"/>
        </w:rPr>
        <w:t xml:space="preserve">В </w:t>
      </w:r>
      <w:r w:rsidR="003F681C" w:rsidRPr="001A52A2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 w:rsidRPr="001A52A2">
        <w:rPr>
          <w:rFonts w:ascii="Times New Roman" w:hAnsi="Times New Roman"/>
          <w:sz w:val="28"/>
          <w:szCs w:val="28"/>
        </w:rPr>
        <w:t>й</w:t>
      </w:r>
      <w:r w:rsidR="003F681C" w:rsidRPr="001A52A2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1A52A2">
        <w:rPr>
          <w:rFonts w:ascii="Times New Roman" w:hAnsi="Times New Roman"/>
          <w:sz w:val="28"/>
          <w:szCs w:val="28"/>
        </w:rPr>
        <w:t xml:space="preserve">соответствии </w:t>
      </w:r>
      <w:r w:rsidR="003F681C" w:rsidRPr="001A52A2">
        <w:rPr>
          <w:rFonts w:ascii="Times New Roman" w:hAnsi="Times New Roman"/>
          <w:sz w:val="28"/>
          <w:szCs w:val="28"/>
        </w:rPr>
        <w:t>со статьей 179 Бюджетного кодекса Российской Федерации,</w:t>
      </w:r>
      <w:r w:rsidRPr="001A52A2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1A52A2" w:rsidRPr="001A52A2">
        <w:rPr>
          <w:rFonts w:ascii="Times New Roman" w:hAnsi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1A52A2">
        <w:rPr>
          <w:rFonts w:ascii="Times New Roman" w:hAnsi="Times New Roman"/>
          <w:sz w:val="28"/>
          <w:szCs w:val="28"/>
        </w:rPr>
        <w:t xml:space="preserve"> </w:t>
      </w:r>
      <w:r w:rsidRPr="001A52A2">
        <w:rPr>
          <w:rFonts w:ascii="Times New Roman" w:hAnsi="Times New Roman"/>
          <w:sz w:val="28"/>
          <w:szCs w:val="28"/>
        </w:rPr>
        <w:t>Федеральным законом от 21.12.1994 № 69</w:t>
      </w:r>
      <w:r w:rsidR="003F681C" w:rsidRPr="001A52A2">
        <w:rPr>
          <w:rFonts w:ascii="Times New Roman" w:hAnsi="Times New Roman"/>
          <w:sz w:val="28"/>
          <w:szCs w:val="28"/>
        </w:rPr>
        <w:t>-</w:t>
      </w:r>
      <w:r w:rsidRPr="001A52A2">
        <w:rPr>
          <w:rFonts w:ascii="Times New Roman" w:hAnsi="Times New Roman"/>
          <w:sz w:val="28"/>
          <w:szCs w:val="28"/>
        </w:rPr>
        <w:t>ФЗ «О</w:t>
      </w:r>
      <w:proofErr w:type="gramEnd"/>
      <w:r w:rsidRPr="001A52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52A2">
        <w:rPr>
          <w:rFonts w:ascii="Times New Roman" w:hAnsi="Times New Roman"/>
          <w:sz w:val="28"/>
          <w:szCs w:val="28"/>
        </w:rPr>
        <w:t xml:space="preserve">пожарной безопасности», </w:t>
      </w:r>
      <w:r w:rsidR="00AD7F1A" w:rsidRPr="001A52A2">
        <w:rPr>
          <w:rFonts w:ascii="Times New Roman" w:hAnsi="Times New Roman"/>
          <w:sz w:val="28"/>
          <w:szCs w:val="28"/>
        </w:rPr>
        <w:t>Федеральны</w:t>
      </w:r>
      <w:r w:rsidR="006E14B4" w:rsidRPr="001A52A2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 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1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</w:t>
      </w:r>
      <w:proofErr w:type="gramEnd"/>
      <w:r w:rsidR="003F681C" w:rsidRPr="003F681C">
        <w:rPr>
          <w:rFonts w:ascii="Times New Roman" w:hAnsi="Times New Roman"/>
          <w:sz w:val="28"/>
          <w:szCs w:val="28"/>
        </w:rPr>
        <w:t xml:space="preserve">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2602E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52602E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2602E" w:rsidRPr="0052602E" w:rsidRDefault="001A52A2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3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</w:t>
      </w:r>
      <w:r w:rsidR="009E6D73">
        <w:rPr>
          <w:rFonts w:ascii="Times New Roman" w:hAnsi="Times New Roman"/>
          <w:sz w:val="28"/>
          <w:szCs w:val="28"/>
        </w:rPr>
        <w:t>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153E0" w:rsidTr="00094942">
        <w:tc>
          <w:tcPr>
            <w:tcW w:w="5069" w:type="dxa"/>
          </w:tcPr>
          <w:p w:rsidR="008153E0" w:rsidRDefault="008153E0" w:rsidP="00321B3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321B3B">
              <w:rPr>
                <w:rFonts w:ascii="Times New Roman" w:hAnsi="Times New Roman"/>
                <w:sz w:val="28"/>
              </w:rPr>
              <w:t>а</w:t>
            </w:r>
            <w:r w:rsidR="00F57F40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069" w:type="dxa"/>
            <w:vAlign w:val="bottom"/>
          </w:tcPr>
          <w:p w:rsidR="008153E0" w:rsidRPr="00D0023C" w:rsidRDefault="00321B3B" w:rsidP="00094942">
            <w:pPr>
              <w:jc w:val="right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A063C2" w:rsidRDefault="00A063C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A063C2" w:rsidRPr="00352B8A" w:rsidRDefault="00A063C2" w:rsidP="00A063C2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063C2" w:rsidRPr="00352B8A" w:rsidRDefault="00A063C2" w:rsidP="00A063C2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063C2" w:rsidRPr="00352B8A" w:rsidRDefault="00A063C2" w:rsidP="00A063C2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A063C2" w:rsidRPr="009C7C03" w:rsidRDefault="00A063C2" w:rsidP="00A063C2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 w:rsidR="00F13279">
        <w:rPr>
          <w:rFonts w:ascii="Times New Roman" w:hAnsi="Times New Roman"/>
          <w:sz w:val="28"/>
          <w:szCs w:val="28"/>
        </w:rPr>
        <w:t xml:space="preserve">25 февраля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 w:rsidR="00F13279">
        <w:rPr>
          <w:rFonts w:ascii="Times New Roman" w:hAnsi="Times New Roman"/>
          <w:sz w:val="28"/>
          <w:szCs w:val="28"/>
        </w:rPr>
        <w:t>310</w:t>
      </w:r>
    </w:p>
    <w:p w:rsidR="00A063C2" w:rsidRDefault="00A063C2" w:rsidP="00A063C2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063C2" w:rsidRDefault="00A063C2" w:rsidP="00A063C2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A063C2" w:rsidRDefault="00A063C2" w:rsidP="00A063C2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063C2" w:rsidRDefault="00A063C2" w:rsidP="00A063C2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A063C2" w:rsidRPr="00E8633A" w:rsidRDefault="00A063C2" w:rsidP="00A063C2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A063C2" w:rsidRDefault="00A063C2" w:rsidP="00A063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063C2" w:rsidRPr="00E431C2" w:rsidRDefault="00A063C2" w:rsidP="00A063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A063C2" w:rsidRDefault="00A063C2" w:rsidP="00A063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A063C2" w:rsidRPr="009C78DC" w:rsidTr="00905654">
        <w:tc>
          <w:tcPr>
            <w:tcW w:w="1643" w:type="pct"/>
            <w:vAlign w:val="center"/>
          </w:tcPr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A063C2" w:rsidRPr="009C78DC" w:rsidTr="00905654">
        <w:tc>
          <w:tcPr>
            <w:tcW w:w="1643" w:type="pct"/>
            <w:vAlign w:val="center"/>
          </w:tcPr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A063C2" w:rsidRPr="003221BC" w:rsidRDefault="00A063C2" w:rsidP="00905654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A063C2" w:rsidRPr="0087448E" w:rsidRDefault="00A063C2" w:rsidP="00905654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A063C2" w:rsidRPr="0087448E" w:rsidRDefault="00A063C2" w:rsidP="00905654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A063C2" w:rsidRPr="0087448E" w:rsidRDefault="00A063C2" w:rsidP="00905654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A063C2" w:rsidRPr="0087448E" w:rsidRDefault="00A063C2" w:rsidP="00905654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A063C2" w:rsidRPr="0087448E" w:rsidRDefault="00A063C2" w:rsidP="00905654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A063C2" w:rsidRDefault="00A063C2" w:rsidP="00905654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63C2" w:rsidRPr="0087448E" w:rsidRDefault="00A063C2" w:rsidP="00905654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A063C2" w:rsidRDefault="00A063C2" w:rsidP="00905654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63C2" w:rsidRPr="00964415" w:rsidRDefault="00A063C2" w:rsidP="00905654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063C2" w:rsidRPr="009C78DC" w:rsidTr="00905654">
        <w:tc>
          <w:tcPr>
            <w:tcW w:w="1643" w:type="pct"/>
            <w:vAlign w:val="center"/>
          </w:tcPr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A063C2" w:rsidRPr="004419DB" w:rsidRDefault="00A063C2" w:rsidP="00905654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A063C2" w:rsidRPr="004419DB" w:rsidRDefault="00A063C2" w:rsidP="00905654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A063C2" w:rsidRPr="009C78DC" w:rsidRDefault="00A063C2" w:rsidP="00905654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A063C2" w:rsidRDefault="00A063C2" w:rsidP="00A063C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A063C2" w:rsidRPr="009C78DC" w:rsidTr="00905654">
        <w:tc>
          <w:tcPr>
            <w:tcW w:w="1643" w:type="pct"/>
            <w:vAlign w:val="center"/>
          </w:tcPr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A063C2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063C2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культуры»;</w:t>
            </w:r>
          </w:p>
          <w:p w:rsidR="00A063C2" w:rsidRPr="00721FB9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образования».</w:t>
            </w:r>
          </w:p>
        </w:tc>
      </w:tr>
      <w:tr w:rsidR="00A063C2" w:rsidRPr="009C78DC" w:rsidTr="00905654">
        <w:tc>
          <w:tcPr>
            <w:tcW w:w="1643" w:type="pct"/>
            <w:vAlign w:val="center"/>
          </w:tcPr>
          <w:p w:rsidR="00A063C2" w:rsidRPr="009C78DC" w:rsidRDefault="00A063C2" w:rsidP="0090565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A063C2" w:rsidRDefault="00A063C2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Подпрограмма «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063C2" w:rsidRDefault="00A063C2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Подпрограмма 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063C2" w:rsidRPr="00DE01C6" w:rsidRDefault="00A063C2" w:rsidP="009056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«Пропаганда в области безопасности людей на водных объектах»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63C2" w:rsidRDefault="00A063C2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«Осуществление мероприятий по обеспечению безопасности людей на водных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ах, охране их жизни и здоровья».</w:t>
            </w:r>
          </w:p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3 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>Защита населения и территории ЗАТО Железногорск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A063C2" w:rsidRPr="009C78DC" w:rsidTr="00905654">
        <w:tc>
          <w:tcPr>
            <w:tcW w:w="1643" w:type="pct"/>
            <w:vAlign w:val="center"/>
          </w:tcPr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A063C2" w:rsidRDefault="00A063C2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Организация и проведение мероприятий по гражданской обороне на территории ЗАТО Железногорск и защита населения и территории ЗАТО Железногорск Красноярского края от чрезвычайных ситуаций.</w:t>
            </w:r>
          </w:p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63C2" w:rsidRPr="009C78DC" w:rsidTr="00905654">
        <w:tc>
          <w:tcPr>
            <w:tcW w:w="1643" w:type="pct"/>
            <w:vAlign w:val="center"/>
          </w:tcPr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A063C2" w:rsidRPr="004815CB" w:rsidRDefault="00A063C2" w:rsidP="00A063C2">
            <w:pPr>
              <w:pStyle w:val="af1"/>
              <w:widowControl w:val="0"/>
              <w:numPr>
                <w:ilvl w:val="0"/>
                <w:numId w:val="6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CB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в период мобилизации, в период действия военного положения, в военное время, а также при возникновении чрезвычайных ситуаций.</w:t>
            </w:r>
          </w:p>
          <w:p w:rsidR="00A063C2" w:rsidRDefault="00A063C2" w:rsidP="00A063C2">
            <w:pPr>
              <w:pStyle w:val="af1"/>
              <w:widowControl w:val="0"/>
              <w:numPr>
                <w:ilvl w:val="0"/>
                <w:numId w:val="6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A063C2" w:rsidRPr="007B3EC0" w:rsidRDefault="00A063C2" w:rsidP="00A063C2">
            <w:pPr>
              <w:pStyle w:val="af1"/>
              <w:widowControl w:val="0"/>
              <w:numPr>
                <w:ilvl w:val="0"/>
                <w:numId w:val="6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</w:tc>
      </w:tr>
      <w:tr w:rsidR="00A063C2" w:rsidRPr="009C78DC" w:rsidTr="00905654">
        <w:tc>
          <w:tcPr>
            <w:tcW w:w="1643" w:type="pct"/>
            <w:vAlign w:val="center"/>
          </w:tcPr>
          <w:p w:rsidR="00A063C2" w:rsidRPr="00A063C2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3C2">
              <w:br w:type="page"/>
            </w:r>
            <w:r w:rsidRPr="00A063C2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A063C2" w:rsidRPr="00A063C2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3C2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A063C2" w:rsidRPr="009E0801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A063C2" w:rsidRPr="009C78DC" w:rsidTr="00905654">
        <w:tc>
          <w:tcPr>
            <w:tcW w:w="1643" w:type="pct"/>
            <w:vAlign w:val="center"/>
          </w:tcPr>
          <w:p w:rsidR="00A063C2" w:rsidRPr="00A063C2" w:rsidRDefault="00A063C2" w:rsidP="00905654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A063C2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 w:rsidRPr="00A063C2">
              <w:rPr>
                <w:rFonts w:ascii="Times New Roman" w:hAnsi="Times New Roman"/>
                <w:sz w:val="24"/>
                <w:szCs w:val="24"/>
              </w:rPr>
              <w:t xml:space="preserve"> целевых показателей и показателей результативности муниципальной </w:t>
            </w:r>
            <w:proofErr w:type="gramStart"/>
            <w:r w:rsidRPr="00A063C2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Pr="00A063C2">
              <w:rPr>
                <w:rFonts w:ascii="Times New Roman" w:hAnsi="Times New Roman"/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A063C2" w:rsidRPr="009C78DC" w:rsidTr="00905654">
        <w:tc>
          <w:tcPr>
            <w:tcW w:w="1643" w:type="pct"/>
            <w:vAlign w:val="center"/>
          </w:tcPr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программы, </w:t>
            </w: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в разбивке по 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A063C2" w:rsidRPr="00CD49A5" w:rsidRDefault="00A063C2" w:rsidP="00905654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167 990 208,00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A063C2" w:rsidRPr="00CD49A5" w:rsidRDefault="00A063C2" w:rsidP="00905654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063C2" w:rsidRPr="00CD49A5" w:rsidRDefault="00A063C2" w:rsidP="00905654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20 193 900,00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063C2" w:rsidRPr="00CD49A5" w:rsidRDefault="00A063C2" w:rsidP="00905654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6 731 300,00 руб.</w:t>
            </w:r>
          </w:p>
          <w:p w:rsidR="00A063C2" w:rsidRPr="00CD49A5" w:rsidRDefault="00A063C2" w:rsidP="00905654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6 731 300,00 руб.</w:t>
            </w:r>
          </w:p>
          <w:p w:rsidR="00A063C2" w:rsidRPr="00F664A7" w:rsidRDefault="00A063C2" w:rsidP="009056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6 731 300,00 руб.</w:t>
            </w:r>
          </w:p>
          <w:p w:rsidR="00A063C2" w:rsidRPr="00CD49A5" w:rsidRDefault="00A063C2" w:rsidP="00905654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147 796 308,00 руб.:</w:t>
            </w:r>
          </w:p>
          <w:p w:rsidR="00A063C2" w:rsidRPr="00CD49A5" w:rsidRDefault="00A063C2" w:rsidP="00905654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51 696 868,00 руб.</w:t>
            </w:r>
          </w:p>
          <w:p w:rsidR="00A063C2" w:rsidRPr="00CD49A5" w:rsidRDefault="00A063C2" w:rsidP="00905654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48 049 720,00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63C2" w:rsidRPr="009C78DC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48 049 720,00 руб.</w:t>
            </w:r>
          </w:p>
        </w:tc>
      </w:tr>
    </w:tbl>
    <w:p w:rsidR="00A063C2" w:rsidRDefault="00A063C2" w:rsidP="00A063C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A063C2" w:rsidRDefault="00A063C2" w:rsidP="00A063C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A063C2" w:rsidRDefault="00A063C2" w:rsidP="00A063C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3516"/>
      </w:tblGrid>
      <w:tr w:rsidR="00A063C2" w:rsidRPr="00A2251F" w:rsidTr="00905654">
        <w:tc>
          <w:tcPr>
            <w:tcW w:w="3163" w:type="pct"/>
          </w:tcPr>
          <w:p w:rsidR="00A063C2" w:rsidRPr="00A2251F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A063C2" w:rsidRPr="00A2251F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A063C2" w:rsidRPr="00A2251F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A063C2" w:rsidRPr="00A2251F" w:rsidRDefault="00A063C2" w:rsidP="009056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A063C2" w:rsidRDefault="00A063C2" w:rsidP="00A063C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A063C2" w:rsidSect="00E07CA6">
          <w:headerReference w:type="default" r:id="rId15"/>
          <w:headerReference w:type="first" r:id="rId16"/>
          <w:pgSz w:w="11905" w:h="16838"/>
          <w:pgMar w:top="1134" w:right="567" w:bottom="1134" w:left="1418" w:header="720" w:footer="720" w:gutter="567"/>
          <w:pgNumType w:start="3"/>
          <w:cols w:space="720"/>
          <w:noEndnote/>
          <w:titlePg/>
          <w:docGrid w:linePitch="299"/>
        </w:sectPr>
      </w:pPr>
    </w:p>
    <w:p w:rsidR="00A063C2" w:rsidRPr="00F74C3C" w:rsidRDefault="00A063C2" w:rsidP="00A063C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 xml:space="preserve"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A063C2" w:rsidRPr="00147429" w:rsidRDefault="00A063C2" w:rsidP="00A063C2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A063C2" w:rsidRPr="00B70597" w:rsidRDefault="00A063C2" w:rsidP="00A063C2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A063C2" w:rsidRPr="00800DBD" w:rsidRDefault="00A063C2" w:rsidP="00A063C2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</w:t>
      </w:r>
      <w:proofErr w:type="gramStart"/>
      <w:r w:rsidRPr="00800DBD">
        <w:rPr>
          <w:szCs w:val="28"/>
        </w:rPr>
        <w:t>следующие</w:t>
      </w:r>
      <w:proofErr w:type="gramEnd"/>
      <w:r w:rsidRPr="00800DBD">
        <w:rPr>
          <w:szCs w:val="28"/>
        </w:rPr>
        <w:t xml:space="preserve"> чрезвычайные ситуации:</w:t>
      </w:r>
    </w:p>
    <w:p w:rsidR="00A063C2" w:rsidRPr="000335A2" w:rsidRDefault="00A063C2" w:rsidP="00A063C2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A063C2" w:rsidRPr="000335A2" w:rsidRDefault="00A063C2" w:rsidP="00A063C2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A063C2" w:rsidRPr="000335A2" w:rsidRDefault="00A063C2" w:rsidP="00A063C2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A063C2" w:rsidRPr="0032692E" w:rsidRDefault="00A063C2" w:rsidP="00A063C2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A063C2" w:rsidRPr="00CD52C6" w:rsidRDefault="00A063C2" w:rsidP="00A063C2">
      <w:pPr>
        <w:pStyle w:val="ac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 w:rsidRPr="007C5413">
        <w:rPr>
          <w:szCs w:val="28"/>
        </w:rPr>
        <w:t>Главный специалист по гражданской обороне и чрезвычайным ситуациям в Администрации ЗАТО</w:t>
      </w:r>
      <w:r>
        <w:rPr>
          <w:szCs w:val="28"/>
        </w:rPr>
        <w:t xml:space="preserve"> </w:t>
      </w:r>
      <w:r w:rsidRPr="007C5413">
        <w:rPr>
          <w:szCs w:val="28"/>
        </w:rPr>
        <w:t>г. Железногорск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A063C2" w:rsidRPr="00CD52C6" w:rsidRDefault="00A063C2" w:rsidP="00A063C2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</w:t>
      </w:r>
      <w:proofErr w:type="gramStart"/>
      <w:r w:rsidRPr="00CD52C6">
        <w:rPr>
          <w:szCs w:val="28"/>
        </w:rPr>
        <w:t>целях</w:t>
      </w:r>
      <w:proofErr w:type="gramEnd"/>
      <w:r w:rsidRPr="00CD52C6">
        <w:rPr>
          <w:szCs w:val="28"/>
        </w:rPr>
        <w:t xml:space="preserve">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A063C2" w:rsidRPr="00CD52C6" w:rsidRDefault="00A063C2" w:rsidP="00A063C2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A063C2" w:rsidRPr="00CD52C6" w:rsidRDefault="00A063C2" w:rsidP="00A063C2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A063C2" w:rsidRPr="00CD52C6" w:rsidRDefault="00A063C2" w:rsidP="00A063C2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ЗАТО Железногорск </w:t>
      </w:r>
      <w:proofErr w:type="gramStart"/>
      <w:r w:rsidRPr="00CD52C6">
        <w:rPr>
          <w:szCs w:val="28"/>
        </w:rPr>
        <w:t>включен</w:t>
      </w:r>
      <w:proofErr w:type="gramEnd"/>
      <w:r w:rsidRPr="00CD52C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A063C2" w:rsidRPr="00CD52C6" w:rsidRDefault="00A063C2" w:rsidP="00A063C2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A063C2" w:rsidRDefault="00A063C2" w:rsidP="00A063C2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</w:t>
      </w:r>
      <w:proofErr w:type="gramStart"/>
      <w:r w:rsidRPr="00313F13">
        <w:rPr>
          <w:szCs w:val="28"/>
        </w:rPr>
        <w:t>включена</w:t>
      </w:r>
      <w:proofErr w:type="gramEnd"/>
      <w:r w:rsidRPr="00313F13">
        <w:rPr>
          <w:szCs w:val="28"/>
        </w:rPr>
        <w:t xml:space="preserve"> в автоматизированную систему централизованного оповещения гражданской </w:t>
      </w:r>
      <w:r>
        <w:rPr>
          <w:szCs w:val="28"/>
        </w:rPr>
        <w:t>обороны Красноярского края.</w:t>
      </w:r>
    </w:p>
    <w:p w:rsidR="00A063C2" w:rsidRDefault="00A063C2" w:rsidP="00A063C2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A063C2" w:rsidRPr="00CD52C6" w:rsidRDefault="00A063C2" w:rsidP="00A063C2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A063C2" w:rsidRPr="00CD52C6" w:rsidRDefault="00A063C2" w:rsidP="00A063C2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 xml:space="preserve">У «Специальное управление ФПС № 2 МЧС России» по адресу: </w:t>
      </w:r>
      <w:proofErr w:type="gramStart"/>
      <w:r w:rsidRPr="00CD52C6">
        <w:rPr>
          <w:szCs w:val="28"/>
        </w:rPr>
        <w:t>г</w:t>
      </w:r>
      <w:proofErr w:type="gramEnd"/>
      <w:r w:rsidRPr="00CD52C6">
        <w:rPr>
          <w:szCs w:val="28"/>
        </w:rPr>
        <w:t>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A063C2" w:rsidRPr="00CD52C6" w:rsidRDefault="00A063C2" w:rsidP="00A063C2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A063C2" w:rsidRPr="00CD52C6" w:rsidRDefault="00A063C2" w:rsidP="00A063C2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A063C2" w:rsidRPr="00313F13" w:rsidRDefault="00A063C2" w:rsidP="00A063C2">
      <w:pPr>
        <w:pStyle w:val="ac"/>
        <w:widowControl w:val="0"/>
        <w:ind w:firstLine="709"/>
        <w:rPr>
          <w:szCs w:val="28"/>
        </w:rPr>
      </w:pPr>
      <w:proofErr w:type="gramStart"/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 xml:space="preserve">, </w:t>
      </w:r>
      <w:r>
        <w:rPr>
          <w:szCs w:val="28"/>
        </w:rPr>
        <w:t>МКУ</w:t>
      </w:r>
      <w:r w:rsidRPr="00313F13">
        <w:rPr>
          <w:szCs w:val="28"/>
        </w:rPr>
        <w:t xml:space="preserve"> «</w:t>
      </w:r>
      <w:r>
        <w:rPr>
          <w:szCs w:val="28"/>
        </w:rPr>
        <w:t>УИК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«ГТС»</w:t>
      </w:r>
      <w:r w:rsidRPr="00313F13">
        <w:rPr>
          <w:szCs w:val="28"/>
        </w:rPr>
        <w:t>.</w:t>
      </w:r>
      <w:proofErr w:type="gramEnd"/>
    </w:p>
    <w:p w:rsidR="00A063C2" w:rsidRDefault="00A063C2" w:rsidP="00A063C2">
      <w:pPr>
        <w:pStyle w:val="aa"/>
        <w:widowControl w:val="0"/>
        <w:ind w:firstLine="709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A063C2" w:rsidRPr="00313F13" w:rsidRDefault="00A063C2" w:rsidP="00A063C2">
      <w:pPr>
        <w:pStyle w:val="aa"/>
        <w:widowControl w:val="0"/>
        <w:ind w:firstLine="709"/>
        <w:rPr>
          <w:szCs w:val="28"/>
        </w:rPr>
      </w:pPr>
      <w:r w:rsidRPr="00313F13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13F13">
        <w:rPr>
          <w:szCs w:val="28"/>
        </w:rPr>
        <w:t>мультимедийной</w:t>
      </w:r>
      <w:proofErr w:type="spellEnd"/>
      <w:r w:rsidRPr="00313F13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A063C2" w:rsidRPr="00D544F0" w:rsidRDefault="00A063C2" w:rsidP="00A063C2">
      <w:pPr>
        <w:pStyle w:val="aa"/>
        <w:widowControl w:val="0"/>
        <w:ind w:firstLine="709"/>
        <w:rPr>
          <w:spacing w:val="-5"/>
          <w:szCs w:val="28"/>
        </w:rPr>
      </w:pPr>
      <w:r w:rsidRPr="00D544F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а также,</w:t>
      </w:r>
      <w:r>
        <w:rPr>
          <w:spacing w:val="-5"/>
          <w:szCs w:val="28"/>
        </w:rPr>
        <w:t xml:space="preserve"> ОСМП ФГБУЗ КБ № 51</w:t>
      </w:r>
      <w:r w:rsidRPr="00D544F0">
        <w:rPr>
          <w:spacing w:val="-5"/>
          <w:szCs w:val="28"/>
        </w:rPr>
        <w:t xml:space="preserve">, </w:t>
      </w:r>
      <w:r w:rsidRPr="00D544F0">
        <w:rPr>
          <w:spacing w:val="-5"/>
          <w:szCs w:val="28"/>
        </w:rPr>
        <w:lastRenderedPageBreak/>
        <w:t xml:space="preserve">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A063C2" w:rsidRPr="00C76EB8" w:rsidRDefault="00A063C2" w:rsidP="00A063C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76EB8">
        <w:rPr>
          <w:rFonts w:ascii="Times New Roman" w:hAnsi="Times New Roman"/>
          <w:sz w:val="28"/>
          <w:szCs w:val="28"/>
        </w:rPr>
        <w:t>пунктах</w:t>
      </w:r>
      <w:proofErr w:type="gramEnd"/>
      <w:r w:rsidRPr="00C76EB8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A063C2" w:rsidRDefault="00A063C2" w:rsidP="00A063C2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</w:t>
      </w:r>
      <w:proofErr w:type="gramStart"/>
      <w:r w:rsidRPr="00D544F0">
        <w:rPr>
          <w:szCs w:val="28"/>
        </w:rPr>
        <w:t>целях</w:t>
      </w:r>
      <w:proofErr w:type="gramEnd"/>
      <w:r w:rsidRPr="00D544F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A063C2" w:rsidRPr="00C76EB8" w:rsidRDefault="00A063C2" w:rsidP="00A063C2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76EB8">
        <w:rPr>
          <w:szCs w:val="28"/>
        </w:rPr>
        <w:t>контроль за</w:t>
      </w:r>
      <w:proofErr w:type="gramEnd"/>
      <w:r w:rsidRPr="00C76EB8">
        <w:rPr>
          <w:szCs w:val="28"/>
        </w:rPr>
        <w:t xml:space="preserve"> состоянием уровня воды в р. Енисей. </w:t>
      </w:r>
    </w:p>
    <w:p w:rsidR="00A063C2" w:rsidRPr="00550C2E" w:rsidRDefault="00A063C2" w:rsidP="00A063C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 xml:space="preserve">территории ЗАТО Железногорск создан резерв финансовых и материальных ресурсов, который состоит </w:t>
      </w:r>
      <w:proofErr w:type="gramStart"/>
      <w:r w:rsidRPr="00550C2E">
        <w:rPr>
          <w:rFonts w:ascii="Times New Roman" w:hAnsi="Times New Roman"/>
          <w:sz w:val="28"/>
          <w:szCs w:val="28"/>
        </w:rPr>
        <w:t>из</w:t>
      </w:r>
      <w:proofErr w:type="gramEnd"/>
      <w:r w:rsidRPr="00550C2E">
        <w:rPr>
          <w:rFonts w:ascii="Times New Roman" w:hAnsi="Times New Roman"/>
          <w:sz w:val="28"/>
          <w:szCs w:val="28"/>
        </w:rPr>
        <w:t>:</w:t>
      </w:r>
    </w:p>
    <w:p w:rsidR="00A063C2" w:rsidRPr="00550C2E" w:rsidRDefault="00A063C2" w:rsidP="00A063C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A063C2" w:rsidRPr="000764D8" w:rsidRDefault="00A063C2" w:rsidP="00A063C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</w:t>
      </w:r>
      <w:proofErr w:type="gramStart"/>
      <w:r w:rsidRPr="00E7502B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02B">
        <w:rPr>
          <w:rFonts w:ascii="Times New Roman" w:hAnsi="Times New Roman"/>
          <w:sz w:val="28"/>
          <w:szCs w:val="28"/>
        </w:rPr>
        <w:t>едприятий, организаций.</w:t>
      </w:r>
    </w:p>
    <w:p w:rsidR="00A063C2" w:rsidRPr="003C7AC1" w:rsidRDefault="00A063C2" w:rsidP="00A063C2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16</w:t>
      </w:r>
      <w:r w:rsidRPr="003C7AC1">
        <w:rPr>
          <w:rFonts w:eastAsia="Calibri"/>
          <w:bCs/>
          <w:sz w:val="28"/>
          <w:szCs w:val="28"/>
        </w:rPr>
        <w:t>.12.</w:t>
      </w:r>
      <w:r>
        <w:rPr>
          <w:rFonts w:eastAsia="Calibri"/>
          <w:bCs/>
          <w:sz w:val="28"/>
          <w:szCs w:val="28"/>
        </w:rPr>
        <w:t>2025</w:t>
      </w:r>
      <w:r w:rsidRPr="003C7AC1">
        <w:rPr>
          <w:rFonts w:eastAsia="Calibri"/>
          <w:bCs/>
          <w:sz w:val="28"/>
          <w:szCs w:val="28"/>
        </w:rPr>
        <w:t xml:space="preserve">  № </w:t>
      </w:r>
      <w:r>
        <w:rPr>
          <w:rFonts w:eastAsia="Calibri"/>
          <w:bCs/>
          <w:sz w:val="28"/>
          <w:szCs w:val="28"/>
        </w:rPr>
        <w:t>4</w:t>
      </w:r>
      <w:r w:rsidRPr="003C7AC1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38</w:t>
      </w:r>
      <w:r w:rsidRPr="003C7AC1">
        <w:rPr>
          <w:rFonts w:eastAsia="Calibri"/>
          <w:bCs/>
          <w:sz w:val="28"/>
          <w:szCs w:val="28"/>
        </w:rPr>
        <w:t xml:space="preserve">Р </w:t>
      </w:r>
      <w:r w:rsidRPr="003C7AC1">
        <w:rPr>
          <w:sz w:val="28"/>
          <w:szCs w:val="28"/>
        </w:rPr>
        <w:t>«О бюджете ЗАТО Железногорск на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3C7AC1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3C7AC1">
        <w:rPr>
          <w:sz w:val="28"/>
          <w:szCs w:val="28"/>
        </w:rPr>
        <w:t xml:space="preserve"> годов» резервный фонд Администрации ЗАТО </w:t>
      </w:r>
      <w:r>
        <w:rPr>
          <w:sz w:val="28"/>
          <w:szCs w:val="28"/>
        </w:rPr>
        <w:t xml:space="preserve"> </w:t>
      </w:r>
      <w:r w:rsidRPr="003C7AC1">
        <w:rPr>
          <w:sz w:val="28"/>
          <w:szCs w:val="28"/>
        </w:rPr>
        <w:t>г. Железногорск по состоянию на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A063C2" w:rsidRPr="000764D8" w:rsidRDefault="00A063C2" w:rsidP="00A063C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 xml:space="preserve">08 № 1593п «Об утверждении </w:t>
      </w:r>
      <w:proofErr w:type="gramStart"/>
      <w:r w:rsidRPr="000764D8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764D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A063C2" w:rsidRPr="000764D8" w:rsidRDefault="00A063C2" w:rsidP="00A063C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A063C2" w:rsidRPr="000764D8" w:rsidRDefault="00A063C2" w:rsidP="00A063C2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A063C2" w:rsidRPr="000764D8" w:rsidRDefault="00A063C2" w:rsidP="00A063C2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A063C2" w:rsidRDefault="00A063C2" w:rsidP="00A063C2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A063C2" w:rsidRPr="009F316D" w:rsidRDefault="00A063C2" w:rsidP="00A063C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  <w:proofErr w:type="gramEnd"/>
    </w:p>
    <w:p w:rsidR="00A063C2" w:rsidRPr="00310D32" w:rsidRDefault="00A063C2" w:rsidP="00A063C2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</w:t>
      </w:r>
      <w:r>
        <w:rPr>
          <w:szCs w:val="28"/>
        </w:rPr>
        <w:t xml:space="preserve"> – </w:t>
      </w:r>
      <w:r w:rsidRPr="00310D32">
        <w:rPr>
          <w:szCs w:val="28"/>
        </w:rPr>
        <w:t>начальствующего</w:t>
      </w:r>
      <w:r>
        <w:rPr>
          <w:szCs w:val="28"/>
        </w:rPr>
        <w:t xml:space="preserve"> </w:t>
      </w:r>
      <w:r w:rsidRPr="00310D32">
        <w:rPr>
          <w:szCs w:val="28"/>
        </w:rPr>
        <w:t>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A063C2" w:rsidRPr="00550C2E" w:rsidRDefault="00A063C2" w:rsidP="00A063C2">
      <w:pPr>
        <w:pStyle w:val="ac"/>
        <w:widowControl w:val="0"/>
        <w:ind w:firstLine="709"/>
        <w:rPr>
          <w:szCs w:val="28"/>
        </w:rPr>
      </w:pPr>
      <w:r w:rsidRPr="00550C2E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A063C2" w:rsidRDefault="00A063C2" w:rsidP="00A063C2">
      <w:pPr>
        <w:pStyle w:val="ac"/>
        <w:widowControl w:val="0"/>
        <w:ind w:firstLine="709"/>
        <w:rPr>
          <w:szCs w:val="28"/>
        </w:rPr>
      </w:pPr>
      <w:r w:rsidRPr="001147ED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</w:t>
      </w:r>
      <w:r w:rsidRPr="00CD52C6">
        <w:rPr>
          <w:szCs w:val="28"/>
        </w:rPr>
        <w:t xml:space="preserve"> </w:t>
      </w:r>
      <w:r w:rsidRPr="001147ED">
        <w:rPr>
          <w:szCs w:val="28"/>
        </w:rPr>
        <w:t>гражданской обороны и предупреждения ЧС.</w:t>
      </w:r>
    </w:p>
    <w:p w:rsidR="00A063C2" w:rsidRDefault="00A063C2" w:rsidP="00A063C2">
      <w:pPr>
        <w:pStyle w:val="ac"/>
        <w:ind w:firstLine="709"/>
        <w:rPr>
          <w:szCs w:val="28"/>
        </w:rPr>
      </w:pPr>
      <w:r w:rsidRPr="00AB1837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</w:t>
      </w:r>
      <w:r>
        <w:rPr>
          <w:szCs w:val="28"/>
        </w:rPr>
        <w:t>12</w:t>
      </w:r>
      <w:r w:rsidRPr="00AB1837">
        <w:rPr>
          <w:szCs w:val="28"/>
        </w:rPr>
        <w:t xml:space="preserve"> человек. </w:t>
      </w:r>
    </w:p>
    <w:p w:rsidR="00A063C2" w:rsidRPr="007D101E" w:rsidRDefault="00A063C2" w:rsidP="00A063C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D101E">
        <w:rPr>
          <w:rFonts w:ascii="Times New Roman" w:hAnsi="Times New Roman"/>
          <w:sz w:val="28"/>
          <w:szCs w:val="28"/>
        </w:rPr>
        <w:t xml:space="preserve">риоритеты и цели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</w:t>
      </w:r>
      <w:r w:rsidRPr="007D101E">
        <w:rPr>
          <w:rFonts w:ascii="Times New Roman" w:hAnsi="Times New Roman"/>
          <w:sz w:val="28"/>
          <w:szCs w:val="28"/>
        </w:rPr>
        <w:t xml:space="preserve">, описание основных целей и задач муниципальной программы, тенденции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в области гражданской обороны и пожарной безопасности в границах ЗАТО Железногорск.</w:t>
      </w:r>
      <w:proofErr w:type="gramEnd"/>
    </w:p>
    <w:p w:rsidR="00A063C2" w:rsidRPr="00A063C2" w:rsidRDefault="00A063C2" w:rsidP="00A063C2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063C2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A063C2" w:rsidRPr="00A063C2" w:rsidRDefault="00A063C2" w:rsidP="00A063C2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C2">
        <w:rPr>
          <w:rFonts w:ascii="Times New Roman" w:hAnsi="Times New Roman"/>
          <w:sz w:val="28"/>
          <w:szCs w:val="28"/>
        </w:rPr>
        <w:t>1. Организация и проведение мероприятий по гражданской обороне на территории ЗАТО Железногорск и защита населения и территории ЗАТО Железногорск Красноярского края от чрезвычайных ситуаций.</w:t>
      </w:r>
    </w:p>
    <w:p w:rsidR="00A063C2" w:rsidRPr="00A063C2" w:rsidRDefault="00A063C2" w:rsidP="00A063C2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C2">
        <w:rPr>
          <w:rFonts w:ascii="Times New Roman" w:hAnsi="Times New Roman"/>
          <w:sz w:val="28"/>
          <w:szCs w:val="28"/>
        </w:rPr>
        <w:t>2. Профилактика и обеспечение безопасности людей на водных объектах.</w:t>
      </w:r>
    </w:p>
    <w:p w:rsidR="00A063C2" w:rsidRPr="00A063C2" w:rsidRDefault="00A063C2" w:rsidP="00A063C2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C2">
        <w:rPr>
          <w:rFonts w:ascii="Times New Roman" w:hAnsi="Times New Roman"/>
          <w:sz w:val="28"/>
          <w:szCs w:val="28"/>
        </w:rPr>
        <w:lastRenderedPageBreak/>
        <w:t>Задачи программы:</w:t>
      </w:r>
    </w:p>
    <w:p w:rsidR="00A063C2" w:rsidRPr="007B3EC0" w:rsidRDefault="00A063C2" w:rsidP="00A063C2">
      <w:pPr>
        <w:pStyle w:val="af1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C2">
        <w:rPr>
          <w:rFonts w:ascii="Times New Roman" w:hAnsi="Times New Roman"/>
          <w:sz w:val="28"/>
          <w:szCs w:val="28"/>
        </w:rPr>
        <w:t>Организация системы мероприятий</w:t>
      </w:r>
      <w:r w:rsidRPr="007B3EC0">
        <w:rPr>
          <w:rFonts w:ascii="Times New Roman" w:hAnsi="Times New Roman"/>
          <w:sz w:val="28"/>
          <w:szCs w:val="28"/>
        </w:rPr>
        <w:t xml:space="preserve">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ситуаций.</w:t>
      </w:r>
    </w:p>
    <w:p w:rsidR="00A063C2" w:rsidRPr="007B3EC0" w:rsidRDefault="00A063C2" w:rsidP="00A063C2">
      <w:pPr>
        <w:pStyle w:val="af1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A063C2" w:rsidRPr="007B3EC0" w:rsidRDefault="00A063C2" w:rsidP="00A063C2">
      <w:pPr>
        <w:pStyle w:val="af1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A063C2" w:rsidRPr="007B3EC0" w:rsidRDefault="00A063C2" w:rsidP="00A063C2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A063C2" w:rsidRPr="00C178E2" w:rsidRDefault="00A063C2" w:rsidP="00A063C2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</w:t>
      </w:r>
      <w:r w:rsidRPr="00C178E2">
        <w:rPr>
          <w:szCs w:val="28"/>
        </w:rPr>
        <w:t>.</w:t>
      </w:r>
    </w:p>
    <w:p w:rsidR="00A063C2" w:rsidRPr="0032692E" w:rsidRDefault="00A063C2" w:rsidP="00A063C2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A063C2" w:rsidRPr="00CD52C6" w:rsidRDefault="00A063C2" w:rsidP="00A063C2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A063C2" w:rsidRDefault="00A063C2" w:rsidP="00A063C2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A063C2" w:rsidRPr="00286D84" w:rsidRDefault="00A063C2" w:rsidP="00A063C2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A063C2" w:rsidRDefault="00A063C2" w:rsidP="00A063C2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й.</w:t>
      </w:r>
    </w:p>
    <w:p w:rsidR="00A063C2" w:rsidRPr="00800DBD" w:rsidRDefault="00A063C2" w:rsidP="00A063C2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A063C2" w:rsidRPr="00776DDC" w:rsidRDefault="00A063C2" w:rsidP="00A063C2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A063C2" w:rsidRPr="00776DDC" w:rsidRDefault="00A063C2" w:rsidP="00A063C2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A063C2" w:rsidRPr="007D3295" w:rsidRDefault="00A063C2" w:rsidP="00A063C2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A4A9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A063C2" w:rsidRPr="007D3295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 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A063C2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A063C2" w:rsidRPr="00AB1837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 xml:space="preserve">Осуществление мероприятий по обеспечению безопасности людей на водных объектах, охране их жизни и </w:t>
      </w:r>
      <w:r w:rsidRPr="00AB1837">
        <w:rPr>
          <w:rFonts w:ascii="Times New Roman" w:hAnsi="Times New Roman"/>
          <w:sz w:val="28"/>
          <w:szCs w:val="28"/>
        </w:rPr>
        <w:lastRenderedPageBreak/>
        <w:t>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A063C2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A063C2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A063C2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28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A063C2" w:rsidRPr="007B3FFF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A063C2" w:rsidRPr="003B194E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</w:t>
      </w:r>
      <w:r>
        <w:rPr>
          <w:rFonts w:ascii="Times New Roman" w:hAnsi="Times New Roman"/>
          <w:sz w:val="28"/>
          <w:szCs w:val="28"/>
        </w:rPr>
        <w:t>28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A063C2" w:rsidRPr="003B194E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A063C2" w:rsidRPr="001D5AF1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A063C2" w:rsidRPr="00745F1E" w:rsidRDefault="00A063C2" w:rsidP="00A063C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A063C2" w:rsidRPr="00745F1E" w:rsidRDefault="00A063C2" w:rsidP="00A063C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3C2" w:rsidRDefault="00A063C2" w:rsidP="00A063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A063C2" w:rsidRDefault="00A063C2" w:rsidP="00A063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A063C2" w:rsidRDefault="00A063C2" w:rsidP="00A063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A063C2" w:rsidRDefault="00A063C2" w:rsidP="00A063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A063C2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A063C2" w:rsidRPr="002770E1" w:rsidRDefault="00A063C2" w:rsidP="00A063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E30C2">
        <w:rPr>
          <w:rFonts w:ascii="Times New Roman" w:hAnsi="Times New Roman"/>
          <w:sz w:val="28"/>
          <w:szCs w:val="28"/>
        </w:rPr>
        <w:t xml:space="preserve">Провести не менее </w:t>
      </w:r>
      <w:r>
        <w:rPr>
          <w:rFonts w:ascii="Times New Roman" w:hAnsi="Times New Roman"/>
          <w:sz w:val="28"/>
          <w:szCs w:val="28"/>
        </w:rPr>
        <w:t>30</w:t>
      </w:r>
      <w:r w:rsidRPr="00BE30C2">
        <w:rPr>
          <w:rFonts w:ascii="Times New Roman" w:hAnsi="Times New Roman"/>
          <w:sz w:val="28"/>
          <w:szCs w:val="28"/>
        </w:rPr>
        <w:t xml:space="preserve"> мероприятий по противопожарной пропаганде (202</w:t>
      </w:r>
      <w:r>
        <w:rPr>
          <w:rFonts w:ascii="Times New Roman" w:hAnsi="Times New Roman"/>
          <w:sz w:val="28"/>
          <w:szCs w:val="28"/>
        </w:rPr>
        <w:t>6</w:t>
      </w:r>
      <w:r w:rsidRPr="00BE30C2">
        <w:rPr>
          <w:rFonts w:ascii="Times New Roman" w:hAnsi="Times New Roman"/>
          <w:sz w:val="28"/>
          <w:szCs w:val="28"/>
        </w:rPr>
        <w:t xml:space="preserve"> – 10, 202</w:t>
      </w:r>
      <w:r>
        <w:rPr>
          <w:rFonts w:ascii="Times New Roman" w:hAnsi="Times New Roman"/>
          <w:sz w:val="28"/>
          <w:szCs w:val="28"/>
        </w:rPr>
        <w:t>7</w:t>
      </w:r>
      <w:r w:rsidRPr="00BE30C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10</w:t>
      </w:r>
      <w:r w:rsidRPr="00BE30C2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8</w:t>
      </w:r>
      <w:r w:rsidRPr="00BE30C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10</w:t>
      </w:r>
      <w:r w:rsidRPr="00BE30C2">
        <w:rPr>
          <w:rFonts w:ascii="Times New Roman" w:hAnsi="Times New Roman"/>
          <w:sz w:val="28"/>
          <w:szCs w:val="28"/>
        </w:rPr>
        <w:t>).</w:t>
      </w:r>
    </w:p>
    <w:p w:rsidR="00A063C2" w:rsidRDefault="00A063C2" w:rsidP="00A063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E30C2">
        <w:rPr>
          <w:rFonts w:ascii="Times New Roman" w:hAnsi="Times New Roman" w:cs="Times New Roman"/>
          <w:sz w:val="28"/>
          <w:szCs w:val="28"/>
        </w:rPr>
        <w:t>Снизить количество зарегистрированных пожаров к 2030 году не менее чем на 10 процентов по сравнению с показателем 2019 года.</w:t>
      </w:r>
    </w:p>
    <w:p w:rsidR="00A063C2" w:rsidRDefault="00A063C2" w:rsidP="00A063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A063C2" w:rsidRDefault="00A063C2" w:rsidP="00A063C2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Приобрести пожарные мотопомпы в количестве не менее 3 –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штук в 2026 году.</w:t>
      </w:r>
    </w:p>
    <w:p w:rsidR="00A063C2" w:rsidRDefault="00A063C2" w:rsidP="00A063C2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Приобрести средств индивидуальной защиты в количестве не менее 43 штук в 2026 году.</w:t>
      </w:r>
    </w:p>
    <w:p w:rsidR="00A063C2" w:rsidRPr="00E46868" w:rsidRDefault="00A063C2" w:rsidP="00A063C2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65612">
        <w:rPr>
          <w:rFonts w:ascii="Times New Roman" w:hAnsi="Times New Roman"/>
          <w:sz w:val="28"/>
          <w:szCs w:val="28"/>
        </w:rPr>
        <w:t>Приобре</w:t>
      </w:r>
      <w:r>
        <w:rPr>
          <w:rFonts w:ascii="Times New Roman" w:hAnsi="Times New Roman"/>
          <w:sz w:val="28"/>
          <w:szCs w:val="28"/>
        </w:rPr>
        <w:t xml:space="preserve">сти </w:t>
      </w:r>
      <w:r w:rsidRPr="00465612">
        <w:rPr>
          <w:rFonts w:ascii="Times New Roman" w:hAnsi="Times New Roman"/>
          <w:sz w:val="28"/>
          <w:szCs w:val="28"/>
        </w:rPr>
        <w:t>первичных средств пожаротушения</w:t>
      </w:r>
      <w:r>
        <w:rPr>
          <w:rFonts w:ascii="Times New Roman" w:hAnsi="Times New Roman"/>
          <w:sz w:val="28"/>
          <w:szCs w:val="28"/>
        </w:rPr>
        <w:t xml:space="preserve"> в количестве не менее 40 штук в 2026 году.</w:t>
      </w:r>
    </w:p>
    <w:p w:rsidR="00A063C2" w:rsidRDefault="00A063C2" w:rsidP="00A063C2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2770E1">
        <w:rPr>
          <w:rFonts w:ascii="Times New Roman" w:hAnsi="Times New Roman"/>
          <w:sz w:val="28"/>
          <w:szCs w:val="28"/>
        </w:rPr>
        <w:t xml:space="preserve">Ремонт автоматической пожарной сигнализации </w:t>
      </w:r>
      <w:r>
        <w:rPr>
          <w:rFonts w:ascii="Times New Roman" w:hAnsi="Times New Roman"/>
          <w:sz w:val="28"/>
          <w:szCs w:val="28"/>
        </w:rPr>
        <w:t xml:space="preserve">на 4 –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объектах </w:t>
      </w:r>
      <w:r w:rsidRPr="002770E1">
        <w:rPr>
          <w:rFonts w:ascii="Times New Roman" w:hAnsi="Times New Roman"/>
          <w:sz w:val="28"/>
          <w:szCs w:val="28"/>
        </w:rPr>
        <w:t>в муниципальных учреждениях</w:t>
      </w:r>
      <w:r>
        <w:rPr>
          <w:rFonts w:ascii="Times New Roman" w:hAnsi="Times New Roman"/>
          <w:sz w:val="28"/>
          <w:szCs w:val="28"/>
        </w:rPr>
        <w:t>.</w:t>
      </w:r>
    </w:p>
    <w:p w:rsidR="00A063C2" w:rsidRDefault="00A063C2" w:rsidP="00A063C2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2770E1">
        <w:rPr>
          <w:rFonts w:ascii="Times New Roman" w:hAnsi="Times New Roman"/>
          <w:sz w:val="28"/>
          <w:szCs w:val="28"/>
        </w:rPr>
        <w:t xml:space="preserve">Приобретение, монтаж, обслуживание и ремонт системы оповещения людей на случай пожара в зданиях, строениях, сооружениях, приобретение средств речевого оповещения </w:t>
      </w:r>
      <w:r>
        <w:rPr>
          <w:rFonts w:ascii="Times New Roman" w:hAnsi="Times New Roman"/>
          <w:sz w:val="28"/>
          <w:szCs w:val="28"/>
        </w:rPr>
        <w:t xml:space="preserve">на 1 – </w:t>
      </w:r>
      <w:proofErr w:type="spellStart"/>
      <w:r>
        <w:rPr>
          <w:rFonts w:ascii="Times New Roman" w:hAnsi="Times New Roman"/>
          <w:sz w:val="28"/>
          <w:szCs w:val="28"/>
        </w:rPr>
        <w:t>ом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объекте </w:t>
      </w:r>
      <w:r w:rsidRPr="002770E1">
        <w:rPr>
          <w:rFonts w:ascii="Times New Roman" w:hAnsi="Times New Roman"/>
          <w:sz w:val="28"/>
          <w:szCs w:val="28"/>
        </w:rPr>
        <w:t>в муниципальн</w:t>
      </w:r>
      <w:r>
        <w:rPr>
          <w:rFonts w:ascii="Times New Roman" w:hAnsi="Times New Roman"/>
          <w:sz w:val="28"/>
          <w:szCs w:val="28"/>
        </w:rPr>
        <w:t>ом</w:t>
      </w:r>
      <w:r w:rsidRPr="002770E1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Pr="00E46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2026 году.</w:t>
      </w:r>
    </w:p>
    <w:p w:rsidR="00A063C2" w:rsidRPr="002770E1" w:rsidRDefault="00A063C2" w:rsidP="00A063C2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E46868">
        <w:rPr>
          <w:rFonts w:ascii="Times New Roman" w:hAnsi="Times New Roman"/>
          <w:sz w:val="28"/>
          <w:szCs w:val="28"/>
        </w:rPr>
        <w:t>Устройство минерализованных защитных противопожарных полос</w:t>
      </w:r>
      <w:r>
        <w:rPr>
          <w:rFonts w:ascii="Times New Roman" w:hAnsi="Times New Roman"/>
          <w:sz w:val="28"/>
          <w:szCs w:val="28"/>
        </w:rPr>
        <w:t xml:space="preserve"> в 4 –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населенных пунктах</w:t>
      </w:r>
      <w:r w:rsidRPr="00E46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2026 году.</w:t>
      </w:r>
    </w:p>
    <w:p w:rsidR="00A063C2" w:rsidRDefault="00A063C2" w:rsidP="00A063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Приобрести и разместить, в целях о</w:t>
      </w:r>
      <w:r w:rsidRPr="00DC114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DC1147">
        <w:rPr>
          <w:rFonts w:ascii="Times New Roman" w:hAnsi="Times New Roman"/>
          <w:sz w:val="28"/>
          <w:szCs w:val="28"/>
        </w:rPr>
        <w:t xml:space="preserve"> и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противопожарной пропаганды, обучени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мерам пожарной безопасности</w:t>
      </w:r>
      <w:r>
        <w:rPr>
          <w:rFonts w:ascii="Times New Roman" w:hAnsi="Times New Roman"/>
          <w:sz w:val="28"/>
          <w:szCs w:val="28"/>
        </w:rPr>
        <w:t xml:space="preserve"> населения ЗАТО Железногорск, печатной продукции и видеоматериалов  в количестве не менее 7062 штук в 2026 году.</w:t>
      </w:r>
    </w:p>
    <w:p w:rsidR="00A063C2" w:rsidRDefault="00A063C2" w:rsidP="00A063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Организовать </w:t>
      </w:r>
      <w:r w:rsidRPr="00E818BC">
        <w:rPr>
          <w:rFonts w:ascii="Times New Roman" w:hAnsi="Times New Roman"/>
          <w:sz w:val="28"/>
          <w:szCs w:val="28"/>
        </w:rPr>
        <w:t>уборк</w:t>
      </w:r>
      <w:r>
        <w:rPr>
          <w:rFonts w:ascii="Times New Roman" w:hAnsi="Times New Roman"/>
          <w:sz w:val="28"/>
          <w:szCs w:val="28"/>
        </w:rPr>
        <w:t>у</w:t>
      </w:r>
      <w:r w:rsidRPr="00E818BC">
        <w:rPr>
          <w:rFonts w:ascii="Times New Roman" w:hAnsi="Times New Roman"/>
          <w:sz w:val="28"/>
          <w:szCs w:val="28"/>
        </w:rPr>
        <w:t xml:space="preserve"> сухой растительности и покос травы на землях общего пользования 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2026 году.</w:t>
      </w:r>
    </w:p>
    <w:p w:rsidR="00A063C2" w:rsidRPr="00DC1147" w:rsidRDefault="00A063C2" w:rsidP="00A063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E46868">
        <w:rPr>
          <w:rFonts w:ascii="Times New Roman" w:hAnsi="Times New Roman"/>
          <w:sz w:val="28"/>
          <w:szCs w:val="28"/>
        </w:rPr>
        <w:t xml:space="preserve">Приобретение автоприцепа для легковой автомашины, принадлежащей на праве собственности муниципальному образованию, в целях перевозки пожарно-технического вооружения </w:t>
      </w:r>
      <w:r>
        <w:rPr>
          <w:rFonts w:ascii="Times New Roman" w:hAnsi="Times New Roman"/>
          <w:sz w:val="28"/>
          <w:szCs w:val="28"/>
        </w:rPr>
        <w:t>в количестве не менее 1 штуки в 2026 году.</w:t>
      </w:r>
    </w:p>
    <w:p w:rsidR="00A063C2" w:rsidRDefault="00A063C2" w:rsidP="00A063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3C2" w:rsidRDefault="00A063C2" w:rsidP="00A063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A063C2" w:rsidRPr="00E47746" w:rsidRDefault="00A063C2" w:rsidP="00A063C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3C2" w:rsidRPr="00776DDC" w:rsidRDefault="00A063C2" w:rsidP="00A063C2">
      <w:pPr>
        <w:widowControl w:val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A063C2" w:rsidRPr="00E25324" w:rsidRDefault="00A063C2" w:rsidP="00A063C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7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A063C2" w:rsidRDefault="00A063C2" w:rsidP="00A063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программы представлена в приложении № 2 к Программе.</w:t>
      </w:r>
    </w:p>
    <w:p w:rsidR="00A063C2" w:rsidRPr="007E23AF" w:rsidRDefault="00A063C2" w:rsidP="00A063C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3C2" w:rsidRPr="007E23AF" w:rsidRDefault="00A063C2" w:rsidP="00A063C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A063C2" w:rsidRPr="007E23AF" w:rsidRDefault="00A063C2" w:rsidP="00A063C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7E23AF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A063C2" w:rsidRPr="007E23AF" w:rsidRDefault="00A063C2" w:rsidP="00A063C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услуг (работ) юридическим и (или) физическим лицам</w:t>
      </w:r>
    </w:p>
    <w:p w:rsidR="00A063C2" w:rsidRPr="007E23AF" w:rsidRDefault="00A063C2" w:rsidP="00A063C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E23AF">
        <w:rPr>
          <w:rFonts w:ascii="Times New Roman" w:hAnsi="Times New Roman"/>
          <w:sz w:val="28"/>
          <w:szCs w:val="28"/>
        </w:rPr>
        <w:t>рамках</w:t>
      </w:r>
      <w:proofErr w:type="gramEnd"/>
      <w:r w:rsidRPr="007E23AF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</w:t>
      </w:r>
      <w:r w:rsidRPr="007E23AF">
        <w:rPr>
          <w:rFonts w:ascii="Times New Roman" w:hAnsi="Times New Roman"/>
          <w:sz w:val="28"/>
          <w:szCs w:val="28"/>
        </w:rPr>
        <w:lastRenderedPageBreak/>
        <w:t>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A063C2" w:rsidRDefault="00A063C2" w:rsidP="00A063C2">
      <w:pPr>
        <w:widowControl w:val="0"/>
        <w:rPr>
          <w:rFonts w:ascii="Times New Roman" w:hAnsi="Times New Roman"/>
          <w:sz w:val="28"/>
          <w:szCs w:val="28"/>
        </w:rPr>
      </w:pPr>
    </w:p>
    <w:p w:rsidR="00A063C2" w:rsidRDefault="00A063C2" w:rsidP="00A063C2">
      <w:pPr>
        <w:widowControl w:val="0"/>
        <w:rPr>
          <w:rFonts w:ascii="Times New Roman" w:hAnsi="Times New Roman"/>
          <w:sz w:val="28"/>
          <w:szCs w:val="28"/>
        </w:rPr>
      </w:pPr>
    </w:p>
    <w:p w:rsidR="00A063C2" w:rsidRDefault="00A063C2" w:rsidP="00A063C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A063C2" w:rsidRPr="00A2251F" w:rsidTr="00905654">
        <w:tc>
          <w:tcPr>
            <w:tcW w:w="3163" w:type="pct"/>
          </w:tcPr>
          <w:p w:rsidR="00A063C2" w:rsidRPr="00A2251F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A063C2" w:rsidRPr="00A2251F" w:rsidRDefault="00A063C2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A063C2" w:rsidRPr="00A2251F" w:rsidRDefault="00A063C2" w:rsidP="009056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A37351" w:rsidRDefault="00A37351">
      <w:r>
        <w:br w:type="page"/>
      </w:r>
    </w:p>
    <w:p w:rsidR="00A37351" w:rsidRDefault="00A37351" w:rsidP="00A37351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A37351" w:rsidSect="00FA6C88">
          <w:headerReference w:type="even" r:id="rId18"/>
          <w:headerReference w:type="default" r:id="rId19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A37351" w:rsidRPr="00A37351" w:rsidRDefault="00A37351" w:rsidP="00A37351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3735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37351" w:rsidRPr="00A37351" w:rsidRDefault="00A37351" w:rsidP="00A37351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37351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A37351" w:rsidRPr="00A37351" w:rsidRDefault="00A37351" w:rsidP="00A37351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A37351" w:rsidRPr="00A37351" w:rsidRDefault="00A37351" w:rsidP="00A37351">
      <w:pPr>
        <w:jc w:val="center"/>
        <w:rPr>
          <w:rFonts w:ascii="Times New Roman" w:hAnsi="Times New Roman"/>
          <w:sz w:val="24"/>
          <w:szCs w:val="24"/>
        </w:rPr>
      </w:pPr>
      <w:r w:rsidRPr="00A37351">
        <w:rPr>
          <w:rFonts w:ascii="Times New Roman" w:hAnsi="Times New Roman"/>
          <w:sz w:val="24"/>
          <w:szCs w:val="24"/>
        </w:rPr>
        <w:t xml:space="preserve">Перечень целевых показателей и показателей результативности муниципальной </w:t>
      </w:r>
      <w:proofErr w:type="gramStart"/>
      <w:r w:rsidRPr="00A37351">
        <w:rPr>
          <w:rFonts w:ascii="Times New Roman" w:hAnsi="Times New Roman"/>
          <w:sz w:val="24"/>
          <w:szCs w:val="24"/>
        </w:rPr>
        <w:t>программы</w:t>
      </w:r>
      <w:proofErr w:type="gramEnd"/>
      <w:r w:rsidRPr="00A37351">
        <w:rPr>
          <w:rFonts w:ascii="Times New Roman" w:hAnsi="Times New Roman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A37351" w:rsidRPr="00A37351" w:rsidRDefault="00A37351" w:rsidP="00A37351">
      <w:pPr>
        <w:jc w:val="center"/>
        <w:rPr>
          <w:rFonts w:ascii="Times New Roman" w:hAnsi="Times New Roman"/>
        </w:rPr>
      </w:pPr>
    </w:p>
    <w:tbl>
      <w:tblPr>
        <w:tblW w:w="494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15"/>
        <w:gridCol w:w="953"/>
        <w:gridCol w:w="778"/>
        <w:gridCol w:w="1122"/>
        <w:gridCol w:w="861"/>
        <w:gridCol w:w="861"/>
        <w:gridCol w:w="861"/>
        <w:gridCol w:w="778"/>
        <w:gridCol w:w="675"/>
      </w:tblGrid>
      <w:tr w:rsidR="00A37351" w:rsidRPr="00A37351" w:rsidTr="00905654">
        <w:trPr>
          <w:cantSplit/>
          <w:trHeight w:val="240"/>
          <w:tblHeader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 xml:space="preserve">№  </w:t>
            </w:r>
            <w:r w:rsidRPr="00A3735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proofErr w:type="gramStart"/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 xml:space="preserve">Цели, задачи, показатели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  <w:r w:rsidRPr="00A37351">
              <w:rPr>
                <w:rFonts w:ascii="Times New Roman" w:hAnsi="Times New Roman" w:cs="Times New Roman"/>
                <w:sz w:val="23"/>
                <w:szCs w:val="23"/>
              </w:rPr>
              <w:br/>
              <w:t>измерения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 xml:space="preserve">Вес показателя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 xml:space="preserve">Источник </w:t>
            </w:r>
            <w:r w:rsidRPr="00A37351">
              <w:rPr>
                <w:rFonts w:ascii="Times New Roman" w:hAnsi="Times New Roman" w:cs="Times New Roman"/>
                <w:sz w:val="23"/>
                <w:szCs w:val="23"/>
              </w:rPr>
              <w:br/>
              <w:t>информации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Pr="00A3735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4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2025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2026 год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2027 год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2028 год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Защита населения и территории ЗАТО Железногорск Красноярского края от </w:t>
            </w: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чрезвычайных ситуаций</w:t>
            </w: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1: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2: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ГО, 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3: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4: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5: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6: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7: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8: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8,0%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9: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20,0%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10: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 xml:space="preserve">Приобретение пожарных мотопомп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11: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 xml:space="preserve">Приобретение средств индивидуальной защиты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12: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Приобретение первичных средств пожаротушения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13: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Произвести ремонт автоматической пожарной сигнализации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14: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Приобретение, монтаж, обслуживание и ремонт системы оповещения людей на случай пожара в зданиях, строениях, сооружениях, приобретение средств речевого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15: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Обустройство минерализованных защитных противопожарных полос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16: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7062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17: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Организация и уборка сухой растительности и покос травы на землях общего пользования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18: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Приобретение автоприцепа для легковой автомашины, принадлежащей на праве собственности муниципальному образованию, в целях перевозки пожарно-технического вооружения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br w:type="page"/>
              <w:t>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</w:t>
            </w: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Профилактика и обеспечение безопасности людей на водных объектах.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19: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Целевой показатель 20: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br w:type="page"/>
              <w:t>1.1.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br w:type="page"/>
              <w:t>1.1.1.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1.1.2.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1.1.3.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1.1.4.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Количество лиц, погибших при чрезвычайных ситуациях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1.1.5.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1.1.6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8,0%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20,0%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 xml:space="preserve">Приобретение пожарных мотопомп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 xml:space="preserve">Приобретение средств индивидуальной защиты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1.2.6.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Приобретение первичных средств пожаротушения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1.2.7.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Произвести ремонт автоматической пожарной сигнализации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1.2.8.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Приобретение, монтаж, обслуживание и ремонт системы оповещения людей на случай пожара в зданиях, строениях, сооружениях, приобретение средств речевого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1.2.9.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Обустройство минерализованных защитных противопожарных полос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1.2.10.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7062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1.2.11.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Организация и уборка сухой растительности и покос травы на землях общего пользования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1.2.12.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Приобретение автоприцепа для легковой автомашины, принадлежащей на праве собственности муниципальному образованию, в целях перевозки пожарно-технического вооружения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br w:type="page"/>
              <w:t>2.1.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2.1.1.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Задача 4: Обеспечение безопасности населения на водных объектах.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«Расходы на оснащение спасательными постами мест отдыха населения у водных объектов края»</w:t>
            </w:r>
          </w:p>
        </w:tc>
      </w:tr>
      <w:tr w:rsidR="00A37351" w:rsidRPr="00A37351" w:rsidTr="0090565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2.2.1.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A37351" w:rsidRPr="00A37351" w:rsidRDefault="00A37351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37351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A37351" w:rsidRPr="00A37351" w:rsidTr="00905654">
        <w:tc>
          <w:tcPr>
            <w:tcW w:w="3163" w:type="pct"/>
          </w:tcPr>
          <w:p w:rsidR="00A37351" w:rsidRDefault="00A37351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37351" w:rsidRDefault="00A37351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37351" w:rsidRPr="00A37351" w:rsidRDefault="00A37351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37351" w:rsidRPr="00A37351" w:rsidRDefault="00A37351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7351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A37351" w:rsidRPr="00A37351" w:rsidRDefault="00A37351" w:rsidP="009056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7351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A37351" w:rsidRDefault="00A3735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W w:w="5000" w:type="pct"/>
        <w:tblLook w:val="04A0"/>
      </w:tblPr>
      <w:tblGrid>
        <w:gridCol w:w="3816"/>
        <w:gridCol w:w="949"/>
        <w:gridCol w:w="561"/>
        <w:gridCol w:w="561"/>
        <w:gridCol w:w="562"/>
        <w:gridCol w:w="756"/>
        <w:gridCol w:w="756"/>
        <w:gridCol w:w="800"/>
        <w:gridCol w:w="810"/>
      </w:tblGrid>
      <w:tr w:rsidR="0073594A" w:rsidRPr="0073594A" w:rsidTr="0073594A">
        <w:trPr>
          <w:trHeight w:val="255"/>
        </w:trPr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RANGE!A1:I77"/>
            <w:bookmarkEnd w:id="0"/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94A" w:rsidRPr="0073594A" w:rsidTr="0073594A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73594A" w:rsidRPr="0073594A" w:rsidTr="0073594A">
        <w:trPr>
          <w:trHeight w:val="30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73594A" w:rsidRPr="0073594A" w:rsidTr="0073594A">
        <w:trPr>
          <w:trHeight w:val="15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94A" w:rsidRPr="0073594A" w:rsidTr="0073594A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73594A" w:rsidRPr="0073594A" w:rsidTr="0073594A">
        <w:trPr>
          <w:trHeight w:val="3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94A" w:rsidRPr="0073594A" w:rsidRDefault="0073594A" w:rsidP="007359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94A" w:rsidRPr="0073594A" w:rsidRDefault="0073594A" w:rsidP="00735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58 428 168,00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54 781 020,00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54 781 020,00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167 990 208,00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Пропаганда в области безопасности людей на водных объектах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73594A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73594A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 xml:space="preserve">Осуществление мероприятий по обеспечению безопасности людей 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на водных объектах, охране их жизни и здоровья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 xml:space="preserve">8 113 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985,00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 xml:space="preserve">7 487 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864,00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7 487 864,0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 xml:space="preserve">23 089 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713,00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73594A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73594A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8 113 985,00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23 089 713,00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8 113 985,00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23 089 713,00</w:t>
            </w:r>
          </w:p>
        </w:tc>
      </w:tr>
      <w:tr w:rsidR="0073594A" w:rsidRPr="0073594A" w:rsidTr="0073594A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6 444 485,00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18 081 213,00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6 444 485,00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18 081 213,00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5 008 500,00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5 008 500,00</w:t>
            </w:r>
          </w:p>
        </w:tc>
      </w:tr>
      <w:tr w:rsidR="0073594A" w:rsidRPr="0073594A" w:rsidTr="0073594A">
        <w:trPr>
          <w:trHeight w:val="108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ЗАТО г</w:t>
            </w:r>
            <w:proofErr w:type="gramStart"/>
            <w:r w:rsidRPr="0073594A">
              <w:rPr>
                <w:rFonts w:ascii="Arial" w:hAnsi="Arial" w:cs="Arial"/>
                <w:sz w:val="22"/>
                <w:szCs w:val="22"/>
              </w:rPr>
              <w:t>.Ж</w:t>
            </w:r>
            <w:proofErr w:type="gramEnd"/>
            <w:r w:rsidRPr="0073594A">
              <w:rPr>
                <w:rFonts w:ascii="Arial" w:hAnsi="Arial" w:cs="Arial"/>
                <w:sz w:val="22"/>
                <w:szCs w:val="22"/>
              </w:rPr>
              <w:t>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 xml:space="preserve">Подпрограмма "Подготовка населения и территории в области гражданской обороны, 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предупреждения и ликвидации чрезвычайных ситуаций"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0510000000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41 912 883,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39 537 577,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39 537 577,0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120 988 037,0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26 578 979,00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74 986 325,00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73594A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73594A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26 578 979,00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74 986 325,00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26 578 979,00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74 986 325,00</w:t>
            </w:r>
          </w:p>
        </w:tc>
      </w:tr>
      <w:tr w:rsidR="0073594A" w:rsidRPr="0073594A" w:rsidTr="0073594A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24 395 769,00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69 145 253,00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24 395 769,00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69 145 253,00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2 180 210,00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1 825 931,00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1 825 931,00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5 832 072,00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1 825 931,00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1 825 931,00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5 832 072,00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9 000,00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46 001 712,00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73594A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73594A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46 001 712,00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Гражданская оборона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46 001 712,00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05100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00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03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20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 xml:space="preserve">15 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 xml:space="preserve">15 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 xml:space="preserve">15 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 xml:space="preserve">45 </w:t>
            </w: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994 512,00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45 994 512,00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7 200,00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7 200,00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7 660 579,00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7 660 579,00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7 660 579,00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22 981 737,00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Проведение мероприятий противопожарной пропаганды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73594A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73594A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Расходы на уплату административных штрафов и иных платежей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1 500 000,00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73594A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73594A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1 500 000,00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1 500 000,00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1 500 000,00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1 500 000,00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Расходы на обеспечение первичных мер пожарной безопасности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7 085 579,00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7 085 579,00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7 085 579,00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21 256 737,00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73594A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73594A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2 228 420,00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7 085 579,00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7 085 579,00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16 399 578,00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2 228 420,00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7 085 579,00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7 085 579,00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16 399 578,00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2 228 420,00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7 085 579,00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7 085 579,00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16 399 578,00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2 228 420,00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7 085 579,00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7 085 579,00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16 399 578,00</w:t>
            </w:r>
          </w:p>
        </w:tc>
      </w:tr>
      <w:tr w:rsidR="0073594A" w:rsidRPr="0073594A" w:rsidTr="0073594A">
        <w:trPr>
          <w:trHeight w:val="25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1 850 000,00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1 850 000,00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1 850 000,00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1 850 000,00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1 850 000,00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1 850 000,00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1 850 000,00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1 850 000,00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3 007 159,00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3 007 159,00</w:t>
            </w:r>
          </w:p>
        </w:tc>
      </w:tr>
      <w:tr w:rsidR="0073594A" w:rsidRPr="0073594A" w:rsidTr="0073594A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180 270,00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180 270,00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180 270,00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180 270,00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180 270,00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180 270,00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0702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281 730,00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281 730,00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281 730,00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281 730,00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281 730,00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281 730,00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0703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2 545 159,00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2 545 159,00</w:t>
            </w:r>
          </w:p>
        </w:tc>
      </w:tr>
      <w:tr w:rsidR="0073594A" w:rsidRPr="0073594A" w:rsidTr="0073594A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0703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2 545 159,00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2 545 159,00</w:t>
            </w:r>
          </w:p>
        </w:tc>
      </w:tr>
      <w:tr w:rsidR="0073594A" w:rsidRPr="0073594A" w:rsidTr="0073594A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0703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2 545 159,00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94A" w:rsidRPr="0073594A" w:rsidRDefault="0073594A" w:rsidP="007359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94A">
              <w:rPr>
                <w:rFonts w:ascii="Arial" w:hAnsi="Arial" w:cs="Arial"/>
                <w:sz w:val="22"/>
                <w:szCs w:val="22"/>
              </w:rPr>
              <w:t>2 545 159,00</w:t>
            </w:r>
          </w:p>
        </w:tc>
      </w:tr>
      <w:tr w:rsidR="0073594A" w:rsidRPr="0073594A" w:rsidTr="0073594A">
        <w:trPr>
          <w:trHeight w:val="255"/>
        </w:trPr>
        <w:tc>
          <w:tcPr>
            <w:tcW w:w="22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94A" w:rsidRPr="0073594A" w:rsidTr="0073594A">
        <w:trPr>
          <w:trHeight w:val="255"/>
        </w:trPr>
        <w:tc>
          <w:tcPr>
            <w:tcW w:w="2224" w:type="pct"/>
            <w:shd w:val="clear" w:color="auto" w:fill="auto"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" w:type="pct"/>
            <w:gridSpan w:val="2"/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  <w:r w:rsidRPr="0073594A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  <w:tr w:rsidR="0073594A" w:rsidRPr="0073594A" w:rsidTr="0073594A">
        <w:trPr>
          <w:trHeight w:val="255"/>
        </w:trPr>
        <w:tc>
          <w:tcPr>
            <w:tcW w:w="213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4A" w:rsidRPr="0073594A" w:rsidRDefault="0073594A" w:rsidP="00735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594A" w:rsidRDefault="0073594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1F114B" w:rsidRPr="00F040FC" w:rsidRDefault="001F114B" w:rsidP="001F114B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F114B" w:rsidRPr="00F040FC" w:rsidRDefault="001F114B" w:rsidP="001F114B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1F114B" w:rsidRPr="00F040FC" w:rsidRDefault="001F114B" w:rsidP="001F114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F114B" w:rsidRDefault="001F114B" w:rsidP="001F114B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1F114B" w:rsidRPr="00693093" w:rsidRDefault="001F114B" w:rsidP="001F114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1F114B" w:rsidRPr="00F040FC" w:rsidTr="00905654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1F114B" w:rsidRPr="00F040FC" w:rsidTr="00905654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1F114B" w:rsidRPr="00F040FC" w:rsidTr="00905654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1F114B" w:rsidRPr="00F040FC" w:rsidTr="00905654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1F114B" w:rsidRPr="00F040FC" w:rsidRDefault="001F114B" w:rsidP="00905654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58 428 168,00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54 781 020,00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54 781 020,00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167 990 208,00</w:t>
            </w:r>
          </w:p>
        </w:tc>
      </w:tr>
      <w:tr w:rsidR="001F114B" w:rsidRPr="00F040FC" w:rsidTr="00905654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114B" w:rsidRPr="00F040FC" w:rsidTr="00905654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F114B" w:rsidRPr="00F040FC" w:rsidTr="00905654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6 731 300,00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6 731 300,00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6 731 300,00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20 193 900,00</w:t>
            </w:r>
          </w:p>
        </w:tc>
      </w:tr>
      <w:tr w:rsidR="001F114B" w:rsidRPr="00F040FC" w:rsidTr="00905654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700B21" w:rsidRDefault="001F114B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51 696 868,00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700B21" w:rsidRDefault="001F114B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48 049 720,00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700B21" w:rsidRDefault="001F114B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48 049 720,00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14B" w:rsidRPr="00700B21" w:rsidRDefault="001F114B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147 796 308,00</w:t>
            </w:r>
          </w:p>
        </w:tc>
      </w:tr>
      <w:tr w:rsidR="001F114B" w:rsidRPr="00F040FC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41 912 883,00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39 537 577,00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39 537 577,00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120 988 037,00</w:t>
            </w:r>
          </w:p>
        </w:tc>
      </w:tr>
      <w:tr w:rsidR="001F114B" w:rsidRPr="00F040FC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114B" w:rsidRPr="00F040FC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F114B" w:rsidRPr="00F040FC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5C484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2B0167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2B0167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2B0167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F114B" w:rsidRPr="00F040FC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1F114B" w:rsidRPr="00F040FC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F114B" w:rsidRPr="004D7101" w:rsidRDefault="001F114B" w:rsidP="00905654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FB78EA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FB78EA">
              <w:rPr>
                <w:rFonts w:ascii="Times New Roman" w:hAnsi="Times New Roman"/>
                <w:color w:val="000000"/>
                <w:sz w:val="20"/>
              </w:rPr>
              <w:t>41 912 8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FB78EA">
              <w:rPr>
                <w:rFonts w:ascii="Times New Roman" w:hAnsi="Times New Roman"/>
                <w:color w:val="000000"/>
                <w:sz w:val="20"/>
              </w:rPr>
              <w:t>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FB78EA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FB78EA">
              <w:rPr>
                <w:rFonts w:ascii="Times New Roman" w:hAnsi="Times New Roman"/>
                <w:color w:val="000000"/>
                <w:sz w:val="20"/>
              </w:rPr>
              <w:t xml:space="preserve">39 537 577,00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FB78EA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FB78EA">
              <w:rPr>
                <w:rFonts w:ascii="Times New Roman" w:hAnsi="Times New Roman"/>
                <w:color w:val="000000"/>
                <w:sz w:val="20"/>
              </w:rPr>
              <w:t>39 537 577,00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FB78EA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FB78EA">
              <w:rPr>
                <w:rFonts w:ascii="Times New Roman" w:hAnsi="Times New Roman"/>
                <w:color w:val="000000"/>
                <w:sz w:val="20"/>
              </w:rPr>
              <w:t>120 988 037,00</w:t>
            </w:r>
          </w:p>
        </w:tc>
      </w:tr>
      <w:tr w:rsidR="001F114B" w:rsidRPr="00B2519D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7 660 579,00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7 660 579,00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7 660 579,00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22 981 737,00</w:t>
            </w:r>
          </w:p>
        </w:tc>
      </w:tr>
      <w:tr w:rsidR="001F114B" w:rsidRPr="00B2519D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114B" w:rsidRPr="00B2519D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F114B" w:rsidRPr="00B2519D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2B016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6 731 300,00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2B016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6 731 300,00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2B016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6 731 300,00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2B016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20 193 900,00</w:t>
            </w:r>
          </w:p>
        </w:tc>
      </w:tr>
      <w:tr w:rsidR="001F114B" w:rsidRPr="00B2519D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527FC8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929 279,00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527FC8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929 279,00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527FC8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929 279,00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527FC8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2 787 837,00</w:t>
            </w:r>
          </w:p>
        </w:tc>
      </w:tr>
    </w:tbl>
    <w:p w:rsidR="001F114B" w:rsidRDefault="001F114B" w:rsidP="001F114B">
      <w:r>
        <w:br w:type="page"/>
      </w:r>
    </w:p>
    <w:tbl>
      <w:tblPr>
        <w:tblW w:w="153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4"/>
        <w:gridCol w:w="3683"/>
        <w:gridCol w:w="1420"/>
        <w:gridCol w:w="1562"/>
        <w:gridCol w:w="1419"/>
        <w:gridCol w:w="1559"/>
      </w:tblGrid>
      <w:tr w:rsidR="001F114B" w:rsidRPr="00B2519D" w:rsidTr="00905654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>
              <w:lastRenderedPageBreak/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1F114B" w:rsidRPr="00B2519D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114B" w:rsidRPr="00B2519D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F114B" w:rsidRPr="00B2519D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F114B" w:rsidRPr="00B2519D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2B0167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2B0167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2B0167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2B0167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1F114B" w:rsidRPr="00B2519D" w:rsidTr="00905654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8 113 985,00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487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 xml:space="preserve"> 864,00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487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 xml:space="preserve"> 864,00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3526DB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23 089 713,00</w:t>
            </w:r>
          </w:p>
        </w:tc>
      </w:tr>
      <w:tr w:rsidR="001F114B" w:rsidRPr="00B2519D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114B" w:rsidRPr="00B2519D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F114B" w:rsidRPr="00B2519D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F114B" w:rsidRPr="00B2519D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321B2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321B27">
              <w:rPr>
                <w:rFonts w:ascii="Times New Roman" w:hAnsi="Times New Roman"/>
                <w:color w:val="000000"/>
                <w:sz w:val="20"/>
              </w:rPr>
              <w:t>8 113 985,00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321B2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321B27">
              <w:rPr>
                <w:rFonts w:ascii="Times New Roman" w:hAnsi="Times New Roman"/>
                <w:color w:val="000000"/>
                <w:sz w:val="20"/>
              </w:rPr>
              <w:t>7 </w:t>
            </w:r>
            <w:r w:rsidRPr="00321B27">
              <w:rPr>
                <w:rFonts w:ascii="Times New Roman" w:hAnsi="Times New Roman"/>
                <w:color w:val="000000"/>
                <w:sz w:val="20"/>
                <w:lang w:val="en-US"/>
              </w:rPr>
              <w:t>487</w:t>
            </w:r>
            <w:r w:rsidRPr="00321B27">
              <w:rPr>
                <w:rFonts w:ascii="Times New Roman" w:hAnsi="Times New Roman"/>
                <w:color w:val="000000"/>
                <w:sz w:val="20"/>
              </w:rPr>
              <w:t xml:space="preserve"> 864,00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321B2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321B27">
              <w:rPr>
                <w:rFonts w:ascii="Times New Roman" w:hAnsi="Times New Roman"/>
                <w:color w:val="000000"/>
                <w:sz w:val="20"/>
              </w:rPr>
              <w:t>7 </w:t>
            </w:r>
            <w:r w:rsidRPr="00321B27">
              <w:rPr>
                <w:rFonts w:ascii="Times New Roman" w:hAnsi="Times New Roman"/>
                <w:color w:val="000000"/>
                <w:sz w:val="20"/>
                <w:lang w:val="en-US"/>
              </w:rPr>
              <w:t>487</w:t>
            </w:r>
            <w:r w:rsidRPr="00321B27">
              <w:rPr>
                <w:rFonts w:ascii="Times New Roman" w:hAnsi="Times New Roman"/>
                <w:color w:val="000000"/>
                <w:sz w:val="20"/>
              </w:rPr>
              <w:t xml:space="preserve"> 864,00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321B2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321B27">
              <w:rPr>
                <w:rFonts w:ascii="Times New Roman" w:hAnsi="Times New Roman"/>
                <w:color w:val="000000"/>
                <w:sz w:val="20"/>
              </w:rPr>
              <w:t>23 089 713,00</w:t>
            </w:r>
          </w:p>
        </w:tc>
      </w:tr>
      <w:tr w:rsidR="001F114B" w:rsidRPr="008B6DD3" w:rsidTr="00905654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A97B2A" w:rsidRDefault="001F114B" w:rsidP="00905654">
            <w:pPr>
              <w:rPr>
                <w:rFonts w:ascii="Times New Roman" w:hAnsi="Times New Roman"/>
                <w:sz w:val="20"/>
              </w:rPr>
            </w:pPr>
            <w:r w:rsidRPr="00A97B2A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8B6DD3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645 721,00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8B6DD3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8B6DD3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8B6DD3" w:rsidRDefault="001F114B" w:rsidP="00905654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645 721,00</w:t>
            </w:r>
          </w:p>
        </w:tc>
      </w:tr>
      <w:tr w:rsidR="001F114B" w:rsidRPr="00B2519D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114B" w:rsidRPr="00B2519D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F114B" w:rsidRPr="00B2519D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B2519D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F114B" w:rsidRPr="00FE69F5" w:rsidTr="00905654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114B" w:rsidRPr="00B2519D" w:rsidRDefault="001F114B" w:rsidP="00905654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114B" w:rsidRPr="00497ED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645 721,00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F114B" w:rsidRPr="00497ED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114B" w:rsidRPr="00497ED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4B" w:rsidRPr="00497ED7" w:rsidRDefault="001F114B" w:rsidP="00905654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645 721,00</w:t>
            </w:r>
          </w:p>
        </w:tc>
      </w:tr>
    </w:tbl>
    <w:p w:rsidR="001F114B" w:rsidRDefault="001F114B" w:rsidP="001F11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14B" w:rsidRDefault="001F114B" w:rsidP="001F11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1F114B" w:rsidRPr="00A2251F" w:rsidTr="00905654">
        <w:tc>
          <w:tcPr>
            <w:tcW w:w="3163" w:type="pct"/>
          </w:tcPr>
          <w:p w:rsidR="001F114B" w:rsidRPr="00A2251F" w:rsidRDefault="001F114B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1F114B" w:rsidRPr="00A2251F" w:rsidRDefault="001F114B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1F114B" w:rsidRPr="00A2251F" w:rsidRDefault="001F114B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1F114B" w:rsidRPr="00A2251F" w:rsidRDefault="001F114B" w:rsidP="009056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1F114B" w:rsidRDefault="001F114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af0"/>
        <w:tblW w:w="0" w:type="auto"/>
        <w:tblInd w:w="5070" w:type="dxa"/>
        <w:tblLook w:val="04A0"/>
      </w:tblPr>
      <w:tblGrid>
        <w:gridCol w:w="4501"/>
      </w:tblGrid>
      <w:tr w:rsidR="00CF55BF" w:rsidRPr="00CF55BF" w:rsidTr="00905654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CF55BF" w:rsidRPr="00CF55BF" w:rsidRDefault="00CF55BF" w:rsidP="00CF55BF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CF55BF" w:rsidRPr="00CF55BF" w:rsidRDefault="00CF55BF" w:rsidP="00CF55BF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CF55BF" w:rsidRPr="00CF55BF" w:rsidRDefault="00CF55BF" w:rsidP="00CF55BF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F55BF" w:rsidRPr="00CF55BF" w:rsidRDefault="00CF55BF" w:rsidP="00CF55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F55BF">
        <w:rPr>
          <w:rFonts w:ascii="Times New Roman" w:hAnsi="Times New Roman"/>
          <w:sz w:val="24"/>
          <w:szCs w:val="24"/>
        </w:rPr>
        <w:t>Подпрограмма 1</w:t>
      </w:r>
    </w:p>
    <w:p w:rsidR="00CF55BF" w:rsidRPr="00CF55BF" w:rsidRDefault="00CF55BF" w:rsidP="00CF55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F55BF">
        <w:rPr>
          <w:rFonts w:ascii="Times New Roman" w:hAnsi="Times New Roman"/>
          <w:sz w:val="24"/>
          <w:szCs w:val="24"/>
        </w:rPr>
        <w:t>1. Паспорт подпрограммы</w:t>
      </w:r>
    </w:p>
    <w:p w:rsidR="00CF55BF" w:rsidRPr="00CF55BF" w:rsidRDefault="00CF55BF" w:rsidP="00CF55BF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CF55BF" w:rsidRPr="00CF55BF" w:rsidTr="00905654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CF55BF" w:rsidRPr="00CF55BF" w:rsidTr="00905654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CF55BF" w:rsidRPr="00CF55BF" w:rsidTr="00905654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CF55BF" w:rsidRPr="00CF55BF" w:rsidTr="00905654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55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CF55BF" w:rsidRPr="00CF55BF" w:rsidTr="00905654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F" w:rsidRPr="00CF55BF" w:rsidRDefault="00CF55BF" w:rsidP="00CF55BF">
            <w:pPr>
              <w:pStyle w:val="ConsPlusCell"/>
              <w:numPr>
                <w:ilvl w:val="0"/>
                <w:numId w:val="8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5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CF55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CF55BF" w:rsidRPr="00CF55BF" w:rsidRDefault="00CF55BF" w:rsidP="00CF55BF">
            <w:pPr>
              <w:pStyle w:val="ConsPlusCell"/>
              <w:numPr>
                <w:ilvl w:val="0"/>
                <w:numId w:val="8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CF55BF">
              <w:rPr>
                <w:rFonts w:ascii="Times New Roman" w:hAnsi="Times New Roman" w:cs="Times New Roman"/>
              </w:rPr>
              <w:t xml:space="preserve"> </w:t>
            </w:r>
            <w:r w:rsidRPr="00CF55BF">
              <w:rPr>
                <w:rFonts w:ascii="Times New Roman" w:eastAsia="Times New Roman" w:hAnsi="Times New Roman" w:cs="Times New Roman"/>
                <w:sz w:val="24"/>
                <w:szCs w:val="24"/>
              </w:rPr>
              <w:t>ЧС</w:t>
            </w:r>
          </w:p>
          <w:p w:rsidR="00CF55BF" w:rsidRPr="00CF55BF" w:rsidRDefault="00CF55BF" w:rsidP="00CF55BF">
            <w:pPr>
              <w:pStyle w:val="ConsPlusCell"/>
              <w:numPr>
                <w:ilvl w:val="0"/>
                <w:numId w:val="8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CF55BF" w:rsidRPr="00CF55BF" w:rsidRDefault="00CF55BF" w:rsidP="00CF55BF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CF55BF" w:rsidRPr="00CF55BF" w:rsidRDefault="00CF55BF" w:rsidP="00CF55BF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- Количество чрезвычайных ситуаций</w:t>
            </w:r>
          </w:p>
          <w:p w:rsidR="00CF55BF" w:rsidRPr="00CF55BF" w:rsidRDefault="00CF55BF" w:rsidP="00CF55BF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</w:tc>
      </w:tr>
      <w:tr w:rsidR="00CF55BF" w:rsidRPr="00CF55BF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2026 – 2028 годы</w:t>
            </w:r>
          </w:p>
        </w:tc>
      </w:tr>
      <w:tr w:rsidR="00CF55BF" w:rsidRPr="00CF55BF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</w:t>
            </w:r>
            <w:r w:rsidRPr="00CF5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CF55BF" w:rsidRPr="00CF55BF" w:rsidRDefault="00CF55BF" w:rsidP="00CF55BF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5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подпрограммы выделяется: 120 988 037,00 руб., в том числе: </w:t>
            </w:r>
          </w:p>
          <w:p w:rsidR="00CF55BF" w:rsidRPr="00CF55BF" w:rsidRDefault="00CF55BF" w:rsidP="00CF55BF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5BF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CF55BF" w:rsidRPr="00CF55BF" w:rsidRDefault="00CF55BF" w:rsidP="00CF55BF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5BF">
              <w:rPr>
                <w:rFonts w:ascii="Times New Roman" w:hAnsi="Times New Roman"/>
                <w:sz w:val="24"/>
                <w:szCs w:val="24"/>
              </w:rPr>
              <w:t>За счёт краевого бюджета: 0,00 руб.:</w:t>
            </w:r>
          </w:p>
          <w:p w:rsidR="00CF55BF" w:rsidRPr="00CF55BF" w:rsidRDefault="00CF55BF" w:rsidP="00CF55BF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5BF">
              <w:rPr>
                <w:rFonts w:ascii="Times New Roman" w:hAnsi="Times New Roman"/>
                <w:sz w:val="24"/>
                <w:szCs w:val="24"/>
              </w:rPr>
              <w:t>2026 год – 0,00 руб.</w:t>
            </w:r>
          </w:p>
          <w:p w:rsidR="00CF55BF" w:rsidRPr="00CF55BF" w:rsidRDefault="00CF55BF" w:rsidP="00CF55BF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5BF">
              <w:rPr>
                <w:rFonts w:ascii="Times New Roman" w:hAnsi="Times New Roman"/>
                <w:sz w:val="24"/>
                <w:szCs w:val="24"/>
              </w:rPr>
              <w:lastRenderedPageBreak/>
              <w:t>2027 год – 0,00 руб.</w:t>
            </w:r>
          </w:p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 xml:space="preserve">2028 год – 0,00 руб. </w:t>
            </w:r>
          </w:p>
          <w:p w:rsidR="00CF55BF" w:rsidRPr="00CF55BF" w:rsidRDefault="00CF55BF" w:rsidP="00CF55BF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5BF">
              <w:rPr>
                <w:rFonts w:ascii="Times New Roman" w:hAnsi="Times New Roman"/>
                <w:sz w:val="24"/>
                <w:szCs w:val="24"/>
              </w:rPr>
              <w:t>За счёт местного бюджета: 120 988 037,00 руб.</w:t>
            </w:r>
          </w:p>
          <w:p w:rsidR="00CF55BF" w:rsidRPr="00CF55BF" w:rsidRDefault="00CF55BF" w:rsidP="00CF55BF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5BF">
              <w:rPr>
                <w:rFonts w:ascii="Times New Roman" w:hAnsi="Times New Roman"/>
                <w:sz w:val="24"/>
                <w:szCs w:val="24"/>
              </w:rPr>
              <w:t>2026 год – 41</w:t>
            </w:r>
            <w:r w:rsidRPr="00CF55BF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F55BF">
              <w:rPr>
                <w:rFonts w:ascii="Times New Roman" w:hAnsi="Times New Roman"/>
                <w:sz w:val="24"/>
                <w:szCs w:val="24"/>
              </w:rPr>
              <w:t xml:space="preserve">912 883,00 руб. </w:t>
            </w:r>
          </w:p>
          <w:p w:rsidR="00CF55BF" w:rsidRPr="00CF55BF" w:rsidRDefault="00CF55BF" w:rsidP="00CF55BF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5BF">
              <w:rPr>
                <w:rFonts w:ascii="Times New Roman" w:hAnsi="Times New Roman"/>
                <w:sz w:val="24"/>
                <w:szCs w:val="24"/>
              </w:rPr>
              <w:t>2027 год – 39</w:t>
            </w:r>
            <w:r w:rsidRPr="00CF55BF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F55BF">
              <w:rPr>
                <w:rFonts w:ascii="Times New Roman" w:hAnsi="Times New Roman"/>
                <w:sz w:val="24"/>
                <w:szCs w:val="24"/>
              </w:rPr>
              <w:t>537 577,00 руб.</w:t>
            </w:r>
          </w:p>
          <w:p w:rsidR="00CF55BF" w:rsidRPr="00CF55BF" w:rsidRDefault="00CF55BF" w:rsidP="00CF55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>2028 год – 39</w:t>
            </w:r>
            <w:r w:rsidRPr="00CF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F55BF">
              <w:rPr>
                <w:rFonts w:ascii="Times New Roman" w:hAnsi="Times New Roman" w:cs="Times New Roman"/>
                <w:sz w:val="24"/>
                <w:szCs w:val="24"/>
              </w:rPr>
              <w:t xml:space="preserve">537 577,00 руб. </w:t>
            </w:r>
          </w:p>
        </w:tc>
      </w:tr>
    </w:tbl>
    <w:p w:rsidR="00CF55BF" w:rsidRPr="00CF55BF" w:rsidRDefault="00CF55BF" w:rsidP="00CF55BF">
      <w:pPr>
        <w:widowControl w:val="0"/>
        <w:jc w:val="both"/>
        <w:rPr>
          <w:rFonts w:ascii="Times New Roman" w:hAnsi="Times New Roman"/>
        </w:rPr>
      </w:pPr>
    </w:p>
    <w:p w:rsidR="00CF55BF" w:rsidRPr="00CF55BF" w:rsidRDefault="00CF55BF" w:rsidP="00CF55BF">
      <w:pPr>
        <w:widowControl w:val="0"/>
        <w:jc w:val="both"/>
        <w:rPr>
          <w:rFonts w:ascii="Times New Roman" w:hAnsi="Times New Roman"/>
        </w:rPr>
      </w:pPr>
    </w:p>
    <w:p w:rsidR="00CF55BF" w:rsidRPr="00CF55BF" w:rsidRDefault="00CF55BF" w:rsidP="00CF55BF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CF55BF" w:rsidRPr="00CF55BF" w:rsidRDefault="00CF55BF" w:rsidP="00CF55BF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F55BF" w:rsidRPr="00CF55BF" w:rsidRDefault="00CF55BF" w:rsidP="00CF55BF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CF55BF" w:rsidRPr="00CF55BF" w:rsidRDefault="00CF55BF" w:rsidP="00CF55BF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F55BF" w:rsidRPr="00CF55BF" w:rsidRDefault="00CF55BF" w:rsidP="00CF55BF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В мирное время населению ЗАТО Железногорск могут угрожать </w:t>
      </w:r>
      <w:proofErr w:type="gramStart"/>
      <w:r w:rsidRPr="00CF55BF">
        <w:rPr>
          <w:szCs w:val="28"/>
        </w:rPr>
        <w:t>следующие</w:t>
      </w:r>
      <w:proofErr w:type="gramEnd"/>
      <w:r w:rsidRPr="00CF55BF">
        <w:rPr>
          <w:szCs w:val="28"/>
        </w:rPr>
        <w:t xml:space="preserve"> чрезвычайные ситуации: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природного характера: паводок, пожары, землетрясения, ураганы и снежные заносы;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биолого-социального характера: эпидемии и эпизоотии.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CF55BF" w:rsidRPr="00CF55BF" w:rsidRDefault="00CF55BF" w:rsidP="00CF55BF">
      <w:pPr>
        <w:pStyle w:val="ac"/>
        <w:ind w:firstLine="709"/>
        <w:rPr>
          <w:szCs w:val="28"/>
        </w:rPr>
      </w:pPr>
      <w:r w:rsidRPr="00CF55BF">
        <w:rPr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В </w:t>
      </w:r>
      <w:proofErr w:type="gramStart"/>
      <w:r w:rsidRPr="00CF55BF">
        <w:rPr>
          <w:szCs w:val="28"/>
        </w:rPr>
        <w:t>целях</w:t>
      </w:r>
      <w:proofErr w:type="gramEnd"/>
      <w:r w:rsidRPr="00CF55BF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ЗАТО Железногорск </w:t>
      </w:r>
      <w:proofErr w:type="gramStart"/>
      <w:r w:rsidRPr="00CF55BF">
        <w:rPr>
          <w:szCs w:val="28"/>
        </w:rPr>
        <w:t>включен</w:t>
      </w:r>
      <w:proofErr w:type="gramEnd"/>
      <w:r w:rsidRPr="00CF55BF">
        <w:rPr>
          <w:szCs w:val="28"/>
        </w:rPr>
        <w:t xml:space="preserve"> в территориальную систему </w:t>
      </w:r>
      <w:r w:rsidRPr="00CF55BF">
        <w:rPr>
          <w:szCs w:val="28"/>
        </w:rPr>
        <w:lastRenderedPageBreak/>
        <w:t>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CF55BF">
        <w:rPr>
          <w:rFonts w:eastAsia="Calibri"/>
          <w:szCs w:val="28"/>
        </w:rPr>
        <w:t xml:space="preserve"> </w:t>
      </w:r>
      <w:r w:rsidRPr="00CF55BF">
        <w:rPr>
          <w:szCs w:val="28"/>
        </w:rPr>
        <w:t xml:space="preserve">комплекса П-166 создана </w:t>
      </w:r>
      <w:r w:rsidRPr="00CF55BF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CF55BF">
        <w:rPr>
          <w:szCs w:val="28"/>
        </w:rPr>
        <w:t>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В настоящее время </w:t>
      </w:r>
      <w:r w:rsidRPr="00CF55BF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CF55BF">
        <w:rPr>
          <w:szCs w:val="28"/>
        </w:rPr>
        <w:t xml:space="preserve"> позволяет охватить 100% населения. 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CF55BF">
        <w:rPr>
          <w:szCs w:val="28"/>
        </w:rPr>
        <w:t>включена</w:t>
      </w:r>
      <w:proofErr w:type="gramEnd"/>
      <w:r w:rsidRPr="00CF55BF">
        <w:rPr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Функционирование ЕДДС ЗАТО Железногорск осуществляется с 01 марта 2004 года.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CF55BF">
        <w:rPr>
          <w:szCs w:val="28"/>
        </w:rPr>
        <w:t>г</w:t>
      </w:r>
      <w:proofErr w:type="gramEnd"/>
      <w:r w:rsidRPr="00CF55BF">
        <w:rPr>
          <w:szCs w:val="28"/>
        </w:rPr>
        <w:t xml:space="preserve">. Железногорск, пр-кт. Ленинградский,  д. 10. 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proofErr w:type="gramStart"/>
      <w:r w:rsidRPr="00CF55BF">
        <w:rPr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CF55BF" w:rsidRPr="00CF55BF" w:rsidRDefault="00CF55BF" w:rsidP="00CF55BF">
      <w:pPr>
        <w:pStyle w:val="aa"/>
        <w:widowControl w:val="0"/>
        <w:ind w:firstLine="709"/>
        <w:jc w:val="both"/>
        <w:rPr>
          <w:szCs w:val="28"/>
        </w:rPr>
      </w:pPr>
      <w:r w:rsidRPr="00CF55BF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CF55BF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CF55BF" w:rsidRPr="00CF55BF" w:rsidRDefault="00CF55BF" w:rsidP="00CF55BF">
      <w:pPr>
        <w:pStyle w:val="aa"/>
        <w:widowControl w:val="0"/>
        <w:ind w:firstLine="709"/>
        <w:jc w:val="both"/>
        <w:rPr>
          <w:szCs w:val="28"/>
        </w:rPr>
      </w:pPr>
      <w:r w:rsidRPr="00CF55BF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CF55BF">
        <w:rPr>
          <w:szCs w:val="28"/>
        </w:rPr>
        <w:t>мультимедийной</w:t>
      </w:r>
      <w:proofErr w:type="spellEnd"/>
      <w:r w:rsidRPr="00CF55BF">
        <w:rPr>
          <w:szCs w:val="28"/>
        </w:rPr>
        <w:t xml:space="preserve"> </w:t>
      </w:r>
      <w:r w:rsidRPr="00CF55BF">
        <w:rPr>
          <w:szCs w:val="28"/>
        </w:rPr>
        <w:lastRenderedPageBreak/>
        <w:t>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CF55BF" w:rsidRPr="00CF55BF" w:rsidRDefault="00CF55BF" w:rsidP="00CF55BF">
      <w:pPr>
        <w:pStyle w:val="aa"/>
        <w:widowControl w:val="0"/>
        <w:ind w:firstLine="709"/>
        <w:jc w:val="both"/>
        <w:rPr>
          <w:spacing w:val="-5"/>
          <w:szCs w:val="28"/>
        </w:rPr>
      </w:pPr>
      <w:r w:rsidRPr="00CF55BF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CF55BF" w:rsidRPr="00CF55BF" w:rsidRDefault="00CF55BF" w:rsidP="00CF55B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F55BF">
        <w:rPr>
          <w:rFonts w:ascii="Times New Roman" w:hAnsi="Times New Roman"/>
          <w:sz w:val="28"/>
          <w:szCs w:val="28"/>
        </w:rPr>
        <w:t>пунктах</w:t>
      </w:r>
      <w:proofErr w:type="gramEnd"/>
      <w:r w:rsidRPr="00CF55BF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В </w:t>
      </w:r>
      <w:proofErr w:type="gramStart"/>
      <w:r w:rsidRPr="00CF55BF">
        <w:rPr>
          <w:szCs w:val="28"/>
        </w:rPr>
        <w:t>целях</w:t>
      </w:r>
      <w:proofErr w:type="gramEnd"/>
      <w:r w:rsidRPr="00CF55BF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F55BF">
        <w:rPr>
          <w:szCs w:val="28"/>
        </w:rPr>
        <w:t>контроль за</w:t>
      </w:r>
      <w:proofErr w:type="gramEnd"/>
      <w:r w:rsidRPr="00CF55BF">
        <w:rPr>
          <w:szCs w:val="28"/>
        </w:rPr>
        <w:t xml:space="preserve"> состоянием уровня воды в р. Енисей. </w:t>
      </w:r>
    </w:p>
    <w:p w:rsidR="00CF55BF" w:rsidRPr="00CF55BF" w:rsidRDefault="00CF55BF" w:rsidP="00CF55B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CF55BF">
        <w:rPr>
          <w:rFonts w:ascii="Times New Roman" w:hAnsi="Times New Roman"/>
          <w:sz w:val="28"/>
          <w:szCs w:val="28"/>
        </w:rPr>
        <w:t>из</w:t>
      </w:r>
      <w:proofErr w:type="gramEnd"/>
      <w:r w:rsidRPr="00CF55BF">
        <w:rPr>
          <w:rFonts w:ascii="Times New Roman" w:hAnsi="Times New Roman"/>
          <w:sz w:val="28"/>
          <w:szCs w:val="28"/>
        </w:rPr>
        <w:t>:</w:t>
      </w:r>
    </w:p>
    <w:p w:rsidR="00CF55BF" w:rsidRPr="00CF55BF" w:rsidRDefault="00CF55BF" w:rsidP="00CF55B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CF55BF" w:rsidRPr="00CF55BF" w:rsidRDefault="00CF55BF" w:rsidP="00CF55B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CF55BF">
        <w:rPr>
          <w:rFonts w:ascii="Times New Roman" w:hAnsi="Times New Roman"/>
          <w:sz w:val="28"/>
          <w:szCs w:val="28"/>
        </w:rPr>
        <w:t>дств пр</w:t>
      </w:r>
      <w:proofErr w:type="gramEnd"/>
      <w:r w:rsidRPr="00CF55BF">
        <w:rPr>
          <w:rFonts w:ascii="Times New Roman" w:hAnsi="Times New Roman"/>
          <w:sz w:val="28"/>
          <w:szCs w:val="28"/>
        </w:rPr>
        <w:t>едприятий, организаций.</w:t>
      </w:r>
    </w:p>
    <w:p w:rsidR="00CF55BF" w:rsidRPr="00CF55BF" w:rsidRDefault="00CF55BF" w:rsidP="00CF55B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 xml:space="preserve">Согласно решению Совета депутатов ЗАТО г. Железногорск от </w:t>
      </w:r>
      <w:r w:rsidRPr="00CF55BF">
        <w:rPr>
          <w:rFonts w:ascii="Times New Roman" w:hAnsi="Times New Roman"/>
          <w:bCs/>
          <w:sz w:val="28"/>
          <w:szCs w:val="28"/>
        </w:rPr>
        <w:t xml:space="preserve">16.12.2025  № 4-38Р </w:t>
      </w:r>
      <w:r w:rsidRPr="00CF55BF">
        <w:rPr>
          <w:rFonts w:ascii="Times New Roman" w:hAnsi="Times New Roman"/>
          <w:sz w:val="28"/>
          <w:szCs w:val="28"/>
        </w:rPr>
        <w:t>«О бюджете ЗАТО Железногорск на 2026 год и плановый период 2027-2028 годов» резервный фонд Администрации ЗАТО  г. Железногорск по состоянию на 2026 год составляет 1 500 000,00 рублей.</w:t>
      </w:r>
    </w:p>
    <w:p w:rsidR="00CF55BF" w:rsidRPr="00CF55BF" w:rsidRDefault="00CF55BF" w:rsidP="00CF55B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CF55BF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CF55BF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CF55BF" w:rsidRPr="00CF55BF" w:rsidRDefault="00CF55BF" w:rsidP="00CF55B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lastRenderedPageBreak/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CF55BF" w:rsidRPr="00CF55BF" w:rsidRDefault="00CF55BF" w:rsidP="00CF55B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55BF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CF55BF" w:rsidRPr="00CF55BF" w:rsidRDefault="00CF55BF" w:rsidP="00CF55BF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CF55BF" w:rsidRPr="00CF55BF" w:rsidRDefault="00CF55BF" w:rsidP="00CF55BF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CF55BF" w:rsidRPr="00CF55BF" w:rsidRDefault="00CF55BF" w:rsidP="00CF55BF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Задачи:</w:t>
      </w:r>
    </w:p>
    <w:p w:rsidR="00CF55BF" w:rsidRPr="00CF55BF" w:rsidRDefault="00CF55BF" w:rsidP="00CF55BF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CF55BF" w:rsidRPr="00CF55BF" w:rsidRDefault="00CF55BF" w:rsidP="00CF55BF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2. Обеспечение реализации муниципальной подпрограммы.</w:t>
      </w:r>
    </w:p>
    <w:p w:rsidR="00CF55BF" w:rsidRPr="00CF55BF" w:rsidRDefault="00CF55BF" w:rsidP="00CF55BF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lastRenderedPageBreak/>
        <w:t>Подпрограмма рассчитана на 2026 – 2028 годы.</w:t>
      </w:r>
    </w:p>
    <w:p w:rsidR="00CF55BF" w:rsidRPr="00CF55BF" w:rsidRDefault="00CF55BF" w:rsidP="00CF55BF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CF55BF" w:rsidRPr="00CF55BF" w:rsidRDefault="00CF55BF" w:rsidP="00CF55BF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CF55BF" w:rsidRPr="00CF55BF" w:rsidRDefault="00CF55BF" w:rsidP="00CF55BF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CF55BF" w:rsidRPr="00CF55BF" w:rsidRDefault="00CF55BF" w:rsidP="00CF55BF">
      <w:pPr>
        <w:pStyle w:val="21"/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CF55BF" w:rsidRPr="00CF55BF" w:rsidRDefault="00CF55BF" w:rsidP="00CF55BF">
      <w:pPr>
        <w:pStyle w:val="21"/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CF55BF" w:rsidRPr="00CF55BF" w:rsidRDefault="00CF55BF" w:rsidP="00CF55BF">
      <w:pPr>
        <w:pStyle w:val="21"/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CF55BF" w:rsidRPr="00CF55BF" w:rsidRDefault="00CF55BF" w:rsidP="00CF55BF">
      <w:pPr>
        <w:pStyle w:val="21"/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CF55BF" w:rsidRPr="00CF55BF" w:rsidRDefault="00CF55BF" w:rsidP="00CF55BF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Главным распорядителем бюджетных средств на выполнение мероприятий подпрограммы является Администрация ЗАТО                                  г. Железногорск.</w:t>
      </w:r>
    </w:p>
    <w:p w:rsidR="00CF55BF" w:rsidRPr="00CF55BF" w:rsidRDefault="00CF55BF" w:rsidP="00CF55BF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CF55BF" w:rsidRPr="00CF55BF" w:rsidRDefault="00CF55BF" w:rsidP="00CF55BF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CF55BF" w:rsidRPr="00CF55BF" w:rsidRDefault="00CF55BF" w:rsidP="00CF55BF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CF55BF" w:rsidRPr="00CF55BF" w:rsidRDefault="00CF55BF" w:rsidP="00CF55BF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CF55BF" w:rsidRPr="00CF55BF" w:rsidRDefault="00CF55BF" w:rsidP="00CF55BF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CF55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55BF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 xml:space="preserve">Управление реализацией подпрограммы и </w:t>
      </w:r>
      <w:proofErr w:type="gramStart"/>
      <w:r w:rsidRPr="00CF55BF">
        <w:rPr>
          <w:szCs w:val="28"/>
        </w:rPr>
        <w:t>контроль за</w:t>
      </w:r>
      <w:proofErr w:type="gramEnd"/>
      <w:r w:rsidRPr="00CF55BF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CF55BF" w:rsidRPr="00CF55BF" w:rsidRDefault="00CF55BF" w:rsidP="00CF55BF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CF55BF" w:rsidRPr="00CF55BF" w:rsidRDefault="00CF55BF" w:rsidP="00CF55BF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CF55BF" w:rsidRPr="00CF55BF" w:rsidRDefault="00CF55BF" w:rsidP="00CF55BF">
      <w:pPr>
        <w:pStyle w:val="af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55BF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CF55BF" w:rsidRPr="00CF55BF" w:rsidRDefault="00CF55BF" w:rsidP="00CF55BF">
      <w:pPr>
        <w:pStyle w:val="af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55BF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CF55BF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F55BF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CF55BF" w:rsidRPr="00CF55BF" w:rsidRDefault="00CF55BF" w:rsidP="00CF55BF">
      <w:pPr>
        <w:pStyle w:val="af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55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CF55BF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CF55B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F55BF" w:rsidRPr="00CF55BF" w:rsidRDefault="00CF55BF" w:rsidP="00CF55BF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CF55BF" w:rsidRPr="00CF55BF" w:rsidRDefault="00CF55BF" w:rsidP="00CF55BF">
      <w:pPr>
        <w:ind w:firstLine="708"/>
        <w:jc w:val="both"/>
        <w:rPr>
          <w:rFonts w:ascii="Times New Roman" w:hAnsi="Times New Roman"/>
        </w:rPr>
      </w:pPr>
      <w:r w:rsidRPr="00CF55BF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CF55BF" w:rsidRPr="00CF55BF" w:rsidRDefault="00CF55BF" w:rsidP="00CF55BF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CF55BF" w:rsidRPr="00CF55BF" w:rsidRDefault="00CF55BF" w:rsidP="00CF55BF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5BF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CF55BF" w:rsidRPr="00CF55BF" w:rsidRDefault="00CF55BF" w:rsidP="00CF55BF">
      <w:pPr>
        <w:pStyle w:val="ac"/>
        <w:widowControl w:val="0"/>
        <w:ind w:firstLine="709"/>
        <w:rPr>
          <w:szCs w:val="28"/>
        </w:rPr>
      </w:pPr>
      <w:r w:rsidRPr="00CF55BF">
        <w:rPr>
          <w:szCs w:val="28"/>
        </w:rPr>
        <w:t>Перечень мероприятий подпрограммы указан в приложении № 2 к подпрограмме.</w:t>
      </w:r>
    </w:p>
    <w:p w:rsidR="00CF55BF" w:rsidRPr="00CF55BF" w:rsidRDefault="00CF55BF" w:rsidP="00CF55BF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CF55BF" w:rsidRPr="00CF55BF" w:rsidRDefault="00CF55BF" w:rsidP="00CF55BF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CF55BF" w:rsidRPr="00CF55BF" w:rsidRDefault="00CF55BF" w:rsidP="00CF55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CF55BF" w:rsidRPr="00CF55BF" w:rsidTr="00905654">
        <w:tc>
          <w:tcPr>
            <w:tcW w:w="3163" w:type="pct"/>
          </w:tcPr>
          <w:p w:rsidR="00CF55BF" w:rsidRPr="00CF55BF" w:rsidRDefault="00CF55BF" w:rsidP="00CF55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5B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CF55BF" w:rsidRPr="00CF55BF" w:rsidRDefault="00CF55BF" w:rsidP="00CF55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5B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CF55BF" w:rsidRPr="00CF55BF" w:rsidRDefault="00CF55BF" w:rsidP="00CF55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5B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D62FF7" w:rsidRDefault="00D62FF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73721" w:rsidRDefault="00973721" w:rsidP="0090565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  <w:sectPr w:rsidR="00973721" w:rsidSect="00CF55BF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5324"/>
      </w:tblGrid>
      <w:tr w:rsidR="00973721" w:rsidRPr="006646C9" w:rsidTr="00905654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973721" w:rsidRPr="006646C9" w:rsidRDefault="00973721" w:rsidP="0090565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973721" w:rsidRPr="006646C9" w:rsidRDefault="00973721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646C9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973721" w:rsidRDefault="00973721" w:rsidP="00973721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</w:rPr>
      </w:pPr>
    </w:p>
    <w:p w:rsidR="00973721" w:rsidRPr="00CE0B16" w:rsidRDefault="00973721" w:rsidP="009737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805"/>
      <w:bookmarkEnd w:id="1"/>
      <w:r w:rsidRPr="00CE0B1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3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89"/>
        <w:gridCol w:w="4974"/>
        <w:gridCol w:w="1449"/>
        <w:gridCol w:w="1789"/>
        <w:gridCol w:w="1634"/>
        <w:gridCol w:w="1174"/>
        <w:gridCol w:w="1210"/>
        <w:gridCol w:w="1210"/>
        <w:gridCol w:w="961"/>
      </w:tblGrid>
      <w:tr w:rsidR="00973721" w:rsidRPr="0003188C" w:rsidTr="00905654">
        <w:trPr>
          <w:trHeight w:val="553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03188C" w:rsidRDefault="00973721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год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год</w:t>
            </w:r>
          </w:p>
        </w:tc>
      </w:tr>
      <w:tr w:rsidR="00973721" w:rsidRPr="0003188C" w:rsidTr="00905654">
        <w:trPr>
          <w:trHeight w:val="975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03188C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973721" w:rsidRPr="0003188C" w:rsidTr="00905654">
        <w:trPr>
          <w:trHeight w:val="705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3721" w:rsidRPr="0003188C" w:rsidTr="00905654">
        <w:trPr>
          <w:trHeight w:val="702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3721" w:rsidRPr="0003188C" w:rsidTr="00905654">
        <w:trPr>
          <w:trHeight w:val="231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3721" w:rsidRPr="0003188C" w:rsidTr="00905654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лиц, погибших при чрезвычайных ситуациях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200FF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721" w:rsidRPr="0003188C" w:rsidTr="00905654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DB13B8" w:rsidRDefault="0097372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чрезвычайных ситуаций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200FF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721" w:rsidRPr="0003188C" w:rsidTr="00905654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3188C" w:rsidRDefault="00973721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DB13B8" w:rsidRDefault="00973721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>аботоспособност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200FF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695E91" w:rsidRDefault="00973721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973721" w:rsidRPr="007E238B" w:rsidTr="00905654">
        <w:tc>
          <w:tcPr>
            <w:tcW w:w="3163" w:type="pct"/>
            <w:hideMark/>
          </w:tcPr>
          <w:p w:rsidR="00973721" w:rsidRPr="00A2251F" w:rsidRDefault="00973721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973721" w:rsidRPr="00A2251F" w:rsidRDefault="00973721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973721" w:rsidRPr="007E238B" w:rsidRDefault="00973721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973721" w:rsidRPr="007E238B" w:rsidRDefault="00973721" w:rsidP="009056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73721" w:rsidRDefault="00973721" w:rsidP="00973721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Ind w:w="9039" w:type="dxa"/>
        <w:tblLook w:val="04A0"/>
      </w:tblPr>
      <w:tblGrid>
        <w:gridCol w:w="5749"/>
      </w:tblGrid>
      <w:tr w:rsidR="00973721" w:rsidRPr="00532405" w:rsidTr="00905654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973721" w:rsidRPr="00532405" w:rsidRDefault="00973721" w:rsidP="0090565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973721" w:rsidRPr="00532405" w:rsidRDefault="00973721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240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973721" w:rsidRDefault="00973721" w:rsidP="00973721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973721" w:rsidRPr="00532405" w:rsidRDefault="00973721" w:rsidP="009737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2" w:name="Par839"/>
      <w:bookmarkEnd w:id="2"/>
      <w:r w:rsidRPr="0053240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25"/>
        <w:gridCol w:w="1445"/>
        <w:gridCol w:w="657"/>
        <w:gridCol w:w="660"/>
        <w:gridCol w:w="1178"/>
        <w:gridCol w:w="529"/>
        <w:gridCol w:w="1320"/>
        <w:gridCol w:w="26"/>
        <w:gridCol w:w="1207"/>
        <w:gridCol w:w="1207"/>
        <w:gridCol w:w="61"/>
        <w:gridCol w:w="9"/>
        <w:gridCol w:w="1277"/>
        <w:gridCol w:w="1338"/>
      </w:tblGrid>
      <w:tr w:rsidR="00973721" w:rsidRPr="00037542" w:rsidTr="00905654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от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ного мероприятия (в натуральном выражении)</w:t>
            </w:r>
          </w:p>
        </w:tc>
      </w:tr>
      <w:tr w:rsidR="00973721" w:rsidRPr="00037542" w:rsidTr="00905654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973721" w:rsidRPr="00C411FE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24" w:type="pct"/>
            <w:gridSpan w:val="2"/>
            <w:vAlign w:val="center"/>
          </w:tcPr>
          <w:p w:rsidR="00973721" w:rsidRPr="00C411FE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gridSpan w:val="3"/>
            <w:vAlign w:val="center"/>
          </w:tcPr>
          <w:p w:rsidR="00973721" w:rsidRPr="00C411FE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39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721" w:rsidRPr="00037542" w:rsidTr="00905654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73721" w:rsidRPr="00037542" w:rsidTr="00905654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202EA4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973721" w:rsidRPr="00037542" w:rsidTr="00905654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973721" w:rsidRPr="00037542" w:rsidTr="00905654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973721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3721" w:rsidRPr="00C411FE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1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973721" w:rsidRPr="001C643B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973721" w:rsidRPr="00C76F20" w:rsidRDefault="00973721" w:rsidP="00905654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C76F20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973721" w:rsidRPr="00C76F20" w:rsidRDefault="00973721" w:rsidP="00905654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973721" w:rsidRPr="00C76F20" w:rsidRDefault="00973721" w:rsidP="00905654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973721" w:rsidRPr="00C76F20" w:rsidRDefault="00973721" w:rsidP="00905654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973721" w:rsidRPr="00BA03A6" w:rsidRDefault="00973721" w:rsidP="00905654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15 333 904,00</w:t>
            </w:r>
          </w:p>
        </w:tc>
        <w:tc>
          <w:tcPr>
            <w:tcW w:w="415" w:type="pct"/>
            <w:vAlign w:val="center"/>
          </w:tcPr>
          <w:p w:rsidR="00973721" w:rsidRPr="00C76F20" w:rsidRDefault="00973721" w:rsidP="00905654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15 333 904,00</w:t>
            </w:r>
          </w:p>
        </w:tc>
        <w:tc>
          <w:tcPr>
            <w:tcW w:w="415" w:type="pct"/>
            <w:vAlign w:val="center"/>
          </w:tcPr>
          <w:p w:rsidR="00973721" w:rsidRPr="00C76F20" w:rsidRDefault="00973721" w:rsidP="00905654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15 333 904,00</w:t>
            </w:r>
          </w:p>
        </w:tc>
        <w:tc>
          <w:tcPr>
            <w:tcW w:w="463" w:type="pct"/>
            <w:gridSpan w:val="3"/>
            <w:vAlign w:val="center"/>
          </w:tcPr>
          <w:p w:rsidR="00973721" w:rsidRPr="00F26F8E" w:rsidRDefault="00973721" w:rsidP="00905654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46 001 712,00</w:t>
            </w:r>
          </w:p>
        </w:tc>
        <w:tc>
          <w:tcPr>
            <w:tcW w:w="460" w:type="pct"/>
            <w:vMerge w:val="restart"/>
          </w:tcPr>
          <w:p w:rsidR="00973721" w:rsidRPr="008445C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населения ЗАТО Железногорск, прошедшего подготовку в области ГО и ЧС до 100% от потребности.</w:t>
            </w:r>
          </w:p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ЗАТО Железногорск,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попадающего в зону действия 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973721" w:rsidRPr="00037542" w:rsidTr="00905654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973721" w:rsidRPr="001C643B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73721" w:rsidRPr="001C643B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vAlign w:val="center"/>
          </w:tcPr>
          <w:p w:rsidR="00973721" w:rsidRPr="00980590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15 331 504,00</w:t>
            </w:r>
          </w:p>
        </w:tc>
        <w:tc>
          <w:tcPr>
            <w:tcW w:w="415" w:type="pct"/>
            <w:vAlign w:val="center"/>
          </w:tcPr>
          <w:p w:rsidR="00973721" w:rsidRPr="000A3AAE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15 331 504,00</w:t>
            </w:r>
          </w:p>
        </w:tc>
        <w:tc>
          <w:tcPr>
            <w:tcW w:w="415" w:type="pct"/>
            <w:vAlign w:val="center"/>
          </w:tcPr>
          <w:p w:rsidR="00973721" w:rsidRPr="00C411FE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15 331 504,00</w:t>
            </w:r>
          </w:p>
        </w:tc>
        <w:tc>
          <w:tcPr>
            <w:tcW w:w="463" w:type="pct"/>
            <w:gridSpan w:val="3"/>
            <w:vAlign w:val="center"/>
          </w:tcPr>
          <w:p w:rsidR="00973721" w:rsidRPr="003B71D0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45 994 512,00</w:t>
            </w:r>
          </w:p>
        </w:tc>
        <w:tc>
          <w:tcPr>
            <w:tcW w:w="460" w:type="pct"/>
            <w:vMerge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721" w:rsidRPr="00037542" w:rsidTr="00905654">
        <w:trPr>
          <w:tblCellSpacing w:w="5" w:type="nil"/>
        </w:trPr>
        <w:tc>
          <w:tcPr>
            <w:tcW w:w="1247" w:type="pct"/>
            <w:vMerge/>
            <w:vAlign w:val="center"/>
          </w:tcPr>
          <w:p w:rsidR="00973721" w:rsidRPr="001C643B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73721" w:rsidRPr="001C643B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463" w:type="pct"/>
            <w:gridSpan w:val="2"/>
            <w:vAlign w:val="center"/>
          </w:tcPr>
          <w:p w:rsidR="00973721" w:rsidRPr="000A3AAE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973721" w:rsidRPr="000A3AAE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973721" w:rsidRPr="000A3AAE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973721" w:rsidRPr="000A3AAE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7 200,00</w:t>
            </w:r>
          </w:p>
        </w:tc>
        <w:tc>
          <w:tcPr>
            <w:tcW w:w="460" w:type="pct"/>
            <w:vMerge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721" w:rsidRPr="00037542" w:rsidTr="00905654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973721" w:rsidRPr="00037542" w:rsidTr="00905654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973721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3721" w:rsidRPr="00B45D9F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973721" w:rsidRPr="00037542" w:rsidRDefault="00973721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973721" w:rsidRPr="006A451E" w:rsidRDefault="00973721" w:rsidP="00905654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973721" w:rsidRPr="006A451E" w:rsidRDefault="00973721" w:rsidP="00905654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973721" w:rsidRPr="006A451E" w:rsidRDefault="00973721" w:rsidP="00905654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73721" w:rsidRPr="006A451E" w:rsidRDefault="00973721" w:rsidP="00905654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3B71D0" w:rsidRDefault="00973721" w:rsidP="00905654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26 878 979,00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3B71D0" w:rsidRDefault="00973721" w:rsidP="00905654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24 203 673,00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3B71D0" w:rsidRDefault="00973721" w:rsidP="00905654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24 203 673,00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3B71D0" w:rsidRDefault="00973721" w:rsidP="00905654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74 986 325,00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973721" w:rsidRPr="00037542" w:rsidTr="00905654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A3AAE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24 395 769,00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A3AAE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22 374 742,00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A3AAE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22 374 742,00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3B71D0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69 145 253,00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721" w:rsidRPr="00037542" w:rsidTr="00905654">
        <w:trPr>
          <w:tblCellSpacing w:w="5" w:type="nil"/>
        </w:trPr>
        <w:tc>
          <w:tcPr>
            <w:tcW w:w="1247" w:type="pct"/>
            <w:vMerge/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3B71D0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2 180 210,00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A3AAE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1 825 931,00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A3AAE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1 825 931,00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A3AAE" w:rsidRDefault="00973721" w:rsidP="00905654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5 832 072,00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721" w:rsidRPr="00037542" w:rsidTr="00905654">
        <w:trPr>
          <w:tblCellSpacing w:w="5" w:type="nil"/>
        </w:trPr>
        <w:tc>
          <w:tcPr>
            <w:tcW w:w="1247" w:type="pct"/>
            <w:vMerge/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B00732" w:rsidRDefault="00973721" w:rsidP="0090565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721" w:rsidRPr="00037542" w:rsidTr="00905654">
        <w:trPr>
          <w:tblCellSpacing w:w="5" w:type="nil"/>
        </w:trPr>
        <w:tc>
          <w:tcPr>
            <w:tcW w:w="1247" w:type="pct"/>
            <w:vAlign w:val="center"/>
          </w:tcPr>
          <w:p w:rsidR="00973721" w:rsidRPr="00331454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973721" w:rsidRPr="005B7497" w:rsidRDefault="00973721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973721" w:rsidRPr="005B7497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973721" w:rsidRPr="005B7497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973721" w:rsidRPr="005B7497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73721" w:rsidRPr="005B7497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CC22FE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41 912 883,00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5B7497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39 537 577,00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5B7497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39 537 577,00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C34766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120 988 037,00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5B7497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3721" w:rsidRPr="00037542" w:rsidTr="00905654">
        <w:trPr>
          <w:tblCellSpacing w:w="5" w:type="nil"/>
        </w:trPr>
        <w:tc>
          <w:tcPr>
            <w:tcW w:w="1247" w:type="pct"/>
            <w:vAlign w:val="center"/>
          </w:tcPr>
          <w:p w:rsidR="00973721" w:rsidRPr="00331454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973721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973721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973721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73721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A3AAE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A3AAE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A3AAE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0A3AAE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721" w:rsidRPr="00037542" w:rsidTr="00905654">
        <w:trPr>
          <w:tblCellSpacing w:w="5" w:type="nil"/>
        </w:trPr>
        <w:tc>
          <w:tcPr>
            <w:tcW w:w="1247" w:type="pct"/>
            <w:vAlign w:val="center"/>
          </w:tcPr>
          <w:p w:rsidR="00973721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973721" w:rsidRPr="00037542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973721" w:rsidRPr="00037542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973721" w:rsidRPr="00037542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73721" w:rsidRDefault="00973721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CC22FE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41 912 883,00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5B7497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39 537 577,00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5B7497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39 537 577,00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21" w:rsidRPr="00C34766" w:rsidRDefault="00973721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120 988 037,00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21" w:rsidRPr="00037542" w:rsidRDefault="00973721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973721" w:rsidRPr="009946FA" w:rsidTr="00905654">
        <w:tc>
          <w:tcPr>
            <w:tcW w:w="3163" w:type="pct"/>
            <w:hideMark/>
          </w:tcPr>
          <w:p w:rsidR="00973721" w:rsidRDefault="00973721" w:rsidP="00905654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973721" w:rsidRDefault="00973721" w:rsidP="00905654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973721" w:rsidRPr="009946FA" w:rsidRDefault="00973721" w:rsidP="00905654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>в Администрации ЗАТО г</w:t>
            </w:r>
            <w:proofErr w:type="gramStart"/>
            <w:r w:rsidRPr="004F6DA1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4F6DA1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837" w:type="pct"/>
            <w:vAlign w:val="center"/>
            <w:hideMark/>
          </w:tcPr>
          <w:p w:rsidR="00973721" w:rsidRPr="009946FA" w:rsidRDefault="00973721" w:rsidP="009056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B7221D" w:rsidRDefault="00B7221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7221D" w:rsidRDefault="00B7221D" w:rsidP="00B7221D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B7221D" w:rsidSect="00973721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4536" w:type="dxa"/>
        <w:tblLook w:val="04A0"/>
      </w:tblPr>
      <w:tblGrid>
        <w:gridCol w:w="10137"/>
      </w:tblGrid>
      <w:tr w:rsidR="00B7221D" w:rsidRPr="00B7221D" w:rsidTr="00905654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B7221D" w:rsidRPr="00B7221D" w:rsidRDefault="00B7221D" w:rsidP="00B7221D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B7221D" w:rsidRPr="00B7221D" w:rsidRDefault="00B7221D" w:rsidP="00B7221D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B7221D" w:rsidRPr="00B7221D" w:rsidRDefault="00B7221D" w:rsidP="00B7221D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221D" w:rsidRPr="00B7221D" w:rsidRDefault="00B7221D" w:rsidP="00B722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7221D">
        <w:rPr>
          <w:rFonts w:ascii="Times New Roman" w:hAnsi="Times New Roman"/>
          <w:sz w:val="24"/>
          <w:szCs w:val="24"/>
        </w:rPr>
        <w:t>Подпрограмма 2</w:t>
      </w:r>
    </w:p>
    <w:p w:rsidR="00B7221D" w:rsidRPr="00B7221D" w:rsidRDefault="00B7221D" w:rsidP="00B7221D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B7221D">
        <w:rPr>
          <w:rFonts w:ascii="Times New Roman" w:hAnsi="Times New Roman"/>
          <w:sz w:val="24"/>
          <w:szCs w:val="24"/>
        </w:rPr>
        <w:t>1. Паспорт подпрограммы</w:t>
      </w:r>
    </w:p>
    <w:p w:rsidR="00B7221D" w:rsidRPr="00B7221D" w:rsidRDefault="00B7221D" w:rsidP="00B7221D">
      <w:pPr>
        <w:widowControl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598"/>
        <w:gridCol w:w="11124"/>
      </w:tblGrid>
      <w:tr w:rsidR="00B7221D" w:rsidRPr="00B7221D" w:rsidTr="00905654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B7221D" w:rsidRPr="00B7221D" w:rsidTr="00905654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B7221D" w:rsidRPr="00B7221D" w:rsidTr="00905654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1D" w:rsidRPr="00B7221D" w:rsidRDefault="00B7221D" w:rsidP="00B722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Железногорск»;</w:t>
            </w:r>
          </w:p>
          <w:p w:rsidR="00B7221D" w:rsidRPr="00B7221D" w:rsidRDefault="00B7221D" w:rsidP="00B722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>МКУ «Управление культуры»;</w:t>
            </w:r>
          </w:p>
          <w:p w:rsidR="00B7221D" w:rsidRPr="00B7221D" w:rsidRDefault="00B7221D" w:rsidP="00B722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>МКУ «Управление образования».</w:t>
            </w:r>
          </w:p>
        </w:tc>
      </w:tr>
      <w:tr w:rsidR="00B7221D" w:rsidRPr="00B7221D" w:rsidTr="00905654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</w:p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- Проведение противопожарной пропаганды.</w:t>
            </w:r>
          </w:p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- Повышение уровня обеспечения пожарной безопасности населенных пунктов в составе ЗАТО Железногорск.</w:t>
            </w:r>
          </w:p>
        </w:tc>
      </w:tr>
      <w:tr w:rsidR="00B7221D" w:rsidRPr="00B7221D" w:rsidTr="00905654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1D" w:rsidRPr="00B7221D" w:rsidRDefault="00B7221D" w:rsidP="00B7221D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- Провести не менее 30 мероприятий по противопожарной пропаганде (2026 – 10, 2027 – 10, 2028 – 10).</w:t>
            </w:r>
          </w:p>
          <w:p w:rsidR="00B7221D" w:rsidRPr="00B7221D" w:rsidRDefault="00B7221D" w:rsidP="00B722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B7221D" w:rsidRPr="00B7221D" w:rsidRDefault="00B7221D" w:rsidP="00B722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  <w:p w:rsidR="00B7221D" w:rsidRPr="00B7221D" w:rsidRDefault="00B7221D" w:rsidP="00B72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- Приобретение пожарных мотопомп в количестве не менее 3 –</w:t>
            </w:r>
            <w:proofErr w:type="spellStart"/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7221D">
              <w:rPr>
                <w:rFonts w:ascii="Times New Roman" w:hAnsi="Times New Roman" w:cs="Times New Roman"/>
                <w:sz w:val="24"/>
                <w:szCs w:val="24"/>
              </w:rPr>
              <w:t xml:space="preserve"> штук в 2026 году.</w:t>
            </w:r>
          </w:p>
          <w:p w:rsidR="00B7221D" w:rsidRPr="00B7221D" w:rsidRDefault="00B7221D" w:rsidP="00B72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- Приобретение средств индивидуальной защиты в количестве не менее 43 штук в 2026 году.</w:t>
            </w:r>
          </w:p>
          <w:p w:rsidR="00B7221D" w:rsidRPr="00B7221D" w:rsidRDefault="00B7221D" w:rsidP="00B72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- Приобретение первичных средств пожаротушения в количестве не менее 40 штук в 2026 году.</w:t>
            </w:r>
          </w:p>
          <w:p w:rsidR="00B7221D" w:rsidRPr="00B7221D" w:rsidRDefault="00B7221D" w:rsidP="00B72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 xml:space="preserve">- Произвести ремонт автоматической пожарной сигнализации на 4 – </w:t>
            </w:r>
            <w:proofErr w:type="spellStart"/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7221D">
              <w:rPr>
                <w:rFonts w:ascii="Times New Roman" w:hAnsi="Times New Roman" w:cs="Times New Roman"/>
                <w:sz w:val="24"/>
                <w:szCs w:val="24"/>
              </w:rPr>
              <w:t xml:space="preserve"> объектах в муниципальных учреждениях.</w:t>
            </w:r>
          </w:p>
          <w:p w:rsidR="00B7221D" w:rsidRPr="00B7221D" w:rsidRDefault="00B7221D" w:rsidP="00B72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Приобретение, монтаж, обслуживание и ремонт системы оповещения людей на случай пожара в зданиях, строениях, сооружениях, приобретение средств речевого оповещения на 1 – </w:t>
            </w:r>
            <w:proofErr w:type="spellStart"/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B7221D">
              <w:rPr>
                <w:rFonts w:ascii="Times New Roman" w:hAnsi="Times New Roman" w:cs="Times New Roman"/>
                <w:sz w:val="24"/>
                <w:szCs w:val="24"/>
              </w:rPr>
              <w:t xml:space="preserve"> объекте в муниципальном учреждении в 2026 году.</w:t>
            </w:r>
          </w:p>
          <w:p w:rsidR="00B7221D" w:rsidRPr="00B7221D" w:rsidRDefault="00B7221D" w:rsidP="00B72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Обустройство минерализованных защитных противопожарных полос в 4 – </w:t>
            </w:r>
            <w:proofErr w:type="spellStart"/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7221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пунктах в 2026 году.</w:t>
            </w:r>
          </w:p>
          <w:p w:rsidR="00B7221D" w:rsidRPr="00B7221D" w:rsidRDefault="00B7221D" w:rsidP="00B72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- 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 в количестве не менее 7062 штук в 2026 году.</w:t>
            </w:r>
          </w:p>
          <w:p w:rsidR="00B7221D" w:rsidRPr="00B7221D" w:rsidRDefault="00B7221D" w:rsidP="00B72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- Организация уборки сухой растительности и покос травы на землях общего пользования не менее чем в 4 населенных пунктах ЗАТО Железногорск в 2026 году.</w:t>
            </w:r>
          </w:p>
          <w:p w:rsidR="00B7221D" w:rsidRPr="00B7221D" w:rsidRDefault="00B7221D" w:rsidP="00B72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- Приобретение автоприцепа для легковой автомашины, принадлежащей на праве собственности муниципальному образованию, в целях перевозки пожарно-технического вооружения в количестве не менее 1 штуки в 2026 году.</w:t>
            </w:r>
          </w:p>
        </w:tc>
      </w:tr>
      <w:tr w:rsidR="00B7221D" w:rsidRPr="00B7221D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2026 – 2028 годы</w:t>
            </w:r>
          </w:p>
        </w:tc>
      </w:tr>
      <w:tr w:rsidR="00B7221D" w:rsidRPr="00B7221D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B7221D" w:rsidRPr="00B7221D" w:rsidRDefault="00B7221D" w:rsidP="00B722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 xml:space="preserve">Всего на реализацию подпрограммы выделяется: 22 981 737,00 руб., в том числе: </w:t>
            </w:r>
          </w:p>
          <w:p w:rsidR="00B7221D" w:rsidRPr="00B7221D" w:rsidRDefault="00B7221D" w:rsidP="00B722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B7221D" w:rsidRPr="00B7221D" w:rsidRDefault="00B7221D" w:rsidP="00B722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>За счёт краевого бюджета: 20 193 900,00 руб.:</w:t>
            </w:r>
          </w:p>
          <w:p w:rsidR="00B7221D" w:rsidRPr="00B7221D" w:rsidRDefault="00B7221D" w:rsidP="00B722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 xml:space="preserve">2026 год – 6 731 300,00 руб. </w:t>
            </w:r>
          </w:p>
          <w:p w:rsidR="00B7221D" w:rsidRPr="00B7221D" w:rsidRDefault="00B7221D" w:rsidP="00B722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 xml:space="preserve">2027 год – 6 731 300,00 руб. </w:t>
            </w:r>
          </w:p>
          <w:p w:rsidR="00B7221D" w:rsidRPr="00B7221D" w:rsidRDefault="00B7221D" w:rsidP="00B722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1D">
              <w:rPr>
                <w:rFonts w:ascii="Times New Roman" w:hAnsi="Times New Roman" w:cs="Times New Roman"/>
                <w:sz w:val="24"/>
                <w:szCs w:val="24"/>
              </w:rPr>
              <w:t>2028 год – 6 731 300,00 руб.</w:t>
            </w:r>
          </w:p>
          <w:p w:rsidR="00B7221D" w:rsidRPr="00B7221D" w:rsidRDefault="00B7221D" w:rsidP="00B722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>За счёт местного бюджета: 2 787 837,00 руб.</w:t>
            </w:r>
          </w:p>
          <w:p w:rsidR="00B7221D" w:rsidRPr="00B7221D" w:rsidRDefault="00B7221D" w:rsidP="00B722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>2026 год – 929 279,00 руб.</w:t>
            </w:r>
          </w:p>
          <w:p w:rsidR="00B7221D" w:rsidRPr="00B7221D" w:rsidRDefault="00B7221D" w:rsidP="00B722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>2027 год – 929 279,00 руб.</w:t>
            </w:r>
          </w:p>
          <w:p w:rsidR="00B7221D" w:rsidRPr="00B7221D" w:rsidRDefault="00B7221D" w:rsidP="00B722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21D">
              <w:rPr>
                <w:rFonts w:ascii="Times New Roman" w:hAnsi="Times New Roman"/>
                <w:sz w:val="24"/>
                <w:szCs w:val="24"/>
              </w:rPr>
              <w:t>2028 год – 929 279,00 руб.</w:t>
            </w:r>
          </w:p>
        </w:tc>
      </w:tr>
    </w:tbl>
    <w:p w:rsidR="00B7221D" w:rsidRPr="00B7221D" w:rsidRDefault="00B7221D" w:rsidP="00B7221D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B7221D" w:rsidRPr="00B7221D" w:rsidRDefault="00B7221D" w:rsidP="00B7221D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B7221D" w:rsidRPr="00B7221D" w:rsidRDefault="00B7221D" w:rsidP="00B7221D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необходимости разработки подпрограммы</w:t>
      </w:r>
    </w:p>
    <w:p w:rsidR="00B7221D" w:rsidRPr="00B7221D" w:rsidRDefault="00B7221D" w:rsidP="00B7221D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B7221D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B7221D">
        <w:rPr>
          <w:rFonts w:ascii="Times New Roman" w:hAnsi="Times New Roman"/>
          <w:sz w:val="28"/>
          <w:szCs w:val="28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B7221D" w:rsidRPr="00B7221D" w:rsidRDefault="00B7221D" w:rsidP="00B7221D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2.2. Основная цель, задачи и сроки выполнения подпрограммы,</w:t>
      </w:r>
    </w:p>
    <w:p w:rsidR="00B7221D" w:rsidRPr="00B7221D" w:rsidRDefault="00B7221D" w:rsidP="00B7221D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B7221D" w:rsidRPr="00B7221D" w:rsidRDefault="00B7221D" w:rsidP="00B7221D">
      <w:pPr>
        <w:pStyle w:val="af1"/>
        <w:widowControl w:val="0"/>
        <w:spacing w:after="0" w:line="254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pStyle w:val="ac"/>
        <w:widowControl w:val="0"/>
        <w:spacing w:line="254" w:lineRule="auto"/>
        <w:ind w:firstLine="567"/>
        <w:rPr>
          <w:szCs w:val="28"/>
        </w:rPr>
      </w:pPr>
      <w:r w:rsidRPr="00B7221D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B7221D" w:rsidRPr="00B7221D" w:rsidRDefault="00B7221D" w:rsidP="00B7221D">
      <w:pPr>
        <w:pStyle w:val="ac"/>
        <w:widowControl w:val="0"/>
        <w:spacing w:line="254" w:lineRule="auto"/>
        <w:ind w:firstLine="567"/>
        <w:rPr>
          <w:szCs w:val="28"/>
        </w:rPr>
      </w:pPr>
      <w:r w:rsidRPr="00B7221D">
        <w:rPr>
          <w:szCs w:val="28"/>
        </w:rPr>
        <w:t>Достижение указанной цели предполагает решение следующих задач:</w:t>
      </w:r>
    </w:p>
    <w:p w:rsidR="00B7221D" w:rsidRPr="00B7221D" w:rsidRDefault="00B7221D" w:rsidP="00B7221D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B7221D" w:rsidRPr="00B7221D" w:rsidRDefault="00B7221D" w:rsidP="00B7221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Подпрограмма рассчитана на 2026 – 2028 годы.</w:t>
      </w:r>
    </w:p>
    <w:p w:rsidR="00B7221D" w:rsidRPr="00B7221D" w:rsidRDefault="00B7221D" w:rsidP="00B7221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B7221D" w:rsidRPr="00B7221D" w:rsidRDefault="00B7221D" w:rsidP="00B7221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widowControl w:val="0"/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B7221D" w:rsidRPr="00B7221D" w:rsidRDefault="00B7221D" w:rsidP="00B7221D">
      <w:pPr>
        <w:widowControl w:val="0"/>
        <w:spacing w:line="254" w:lineRule="auto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B7221D" w:rsidRPr="00B7221D" w:rsidRDefault="00B7221D" w:rsidP="00B7221D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B7221D" w:rsidRPr="00B7221D" w:rsidRDefault="00B7221D" w:rsidP="00B7221D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B7221D" w:rsidRPr="00B7221D" w:rsidRDefault="00B7221D" w:rsidP="00B7221D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B7221D" w:rsidRPr="00B7221D" w:rsidRDefault="00B7221D" w:rsidP="00B7221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B7221D" w:rsidRPr="00B7221D" w:rsidRDefault="00B7221D" w:rsidP="00B7221D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B7221D" w:rsidRPr="00B7221D" w:rsidRDefault="00B7221D" w:rsidP="00B7221D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МКУ «Управление ГОЧС и режима ЗАТО Железногорск»;</w:t>
      </w:r>
    </w:p>
    <w:p w:rsidR="00B7221D" w:rsidRPr="00B7221D" w:rsidRDefault="00B7221D" w:rsidP="00B7221D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МКУ «Управление культуры»;</w:t>
      </w:r>
    </w:p>
    <w:p w:rsidR="00B7221D" w:rsidRPr="00B7221D" w:rsidRDefault="00B7221D" w:rsidP="00B7221D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МКУ «Управление образования».</w:t>
      </w:r>
    </w:p>
    <w:p w:rsidR="00B7221D" w:rsidRPr="00B7221D" w:rsidRDefault="00B7221D" w:rsidP="00B7221D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B7221D" w:rsidRPr="00B7221D" w:rsidRDefault="00B7221D" w:rsidP="00B7221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B7221D" w:rsidRPr="00B7221D" w:rsidRDefault="00B7221D" w:rsidP="00B7221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lastRenderedPageBreak/>
        <w:t>- предоставления бюджетных ассигнований на обеспечение выполнения функций.</w:t>
      </w:r>
    </w:p>
    <w:p w:rsidR="00B7221D" w:rsidRPr="00B7221D" w:rsidRDefault="00B7221D" w:rsidP="00B7221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B7221D" w:rsidRPr="00B7221D" w:rsidRDefault="00B7221D" w:rsidP="00B7221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B722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7221D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B7221D" w:rsidRPr="00B7221D" w:rsidRDefault="00B7221D" w:rsidP="00B7221D">
      <w:pPr>
        <w:pStyle w:val="af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pStyle w:val="ac"/>
        <w:widowControl w:val="0"/>
        <w:ind w:firstLine="567"/>
        <w:rPr>
          <w:szCs w:val="28"/>
        </w:rPr>
      </w:pPr>
      <w:r w:rsidRPr="00B7221D">
        <w:rPr>
          <w:szCs w:val="28"/>
        </w:rPr>
        <w:t xml:space="preserve">Управление реализацией подпрограммы и </w:t>
      </w:r>
      <w:proofErr w:type="gramStart"/>
      <w:r w:rsidRPr="00B7221D">
        <w:rPr>
          <w:szCs w:val="28"/>
        </w:rPr>
        <w:t>контроль за</w:t>
      </w:r>
      <w:proofErr w:type="gramEnd"/>
      <w:r w:rsidRPr="00B7221D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B7221D" w:rsidRPr="00B7221D" w:rsidRDefault="00B7221D" w:rsidP="00B7221D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B7221D" w:rsidRPr="00B7221D" w:rsidRDefault="00B7221D" w:rsidP="00B7221D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B7221D" w:rsidRPr="00B7221D" w:rsidRDefault="00B7221D" w:rsidP="00B7221D">
      <w:pPr>
        <w:pStyle w:val="af4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21D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B7221D" w:rsidRPr="00B7221D" w:rsidRDefault="00B7221D" w:rsidP="00B7221D">
      <w:pPr>
        <w:pStyle w:val="af4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21D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B7221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7221D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B7221D" w:rsidRPr="00B7221D" w:rsidRDefault="00B7221D" w:rsidP="00B7221D">
      <w:pPr>
        <w:pStyle w:val="af4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21D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B7221D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B7221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7221D" w:rsidRPr="00B7221D" w:rsidRDefault="00B7221D" w:rsidP="00B7221D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B7221D" w:rsidRPr="00B7221D" w:rsidRDefault="00B7221D" w:rsidP="00B7221D">
      <w:pPr>
        <w:ind w:firstLine="708"/>
        <w:jc w:val="both"/>
        <w:rPr>
          <w:rFonts w:ascii="Times New Roman" w:hAnsi="Times New Roman"/>
        </w:rPr>
      </w:pPr>
      <w:r w:rsidRPr="00B7221D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B7221D" w:rsidRPr="00B7221D" w:rsidRDefault="00B7221D" w:rsidP="00B7221D">
      <w:pPr>
        <w:pStyle w:val="af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B7221D" w:rsidRPr="00B7221D" w:rsidRDefault="00B7221D" w:rsidP="00B7221D">
      <w:pPr>
        <w:pStyle w:val="af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21D">
        <w:rPr>
          <w:rFonts w:ascii="Times New Roman" w:hAnsi="Times New Roman"/>
          <w:sz w:val="28"/>
          <w:szCs w:val="28"/>
        </w:rPr>
        <w:t xml:space="preserve">Система программных мероприятий подпрограммы предусматривает выполнение работ, направленных по </w:t>
      </w:r>
      <w:r w:rsidRPr="00B7221D">
        <w:rPr>
          <w:rFonts w:ascii="Times New Roman" w:hAnsi="Times New Roman"/>
          <w:sz w:val="28"/>
          <w:szCs w:val="28"/>
        </w:rPr>
        <w:lastRenderedPageBreak/>
        <w:t>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B7221D" w:rsidRPr="00B7221D" w:rsidRDefault="00B7221D" w:rsidP="00B7221D">
      <w:pPr>
        <w:pStyle w:val="ac"/>
        <w:widowControl w:val="0"/>
        <w:ind w:firstLine="567"/>
        <w:rPr>
          <w:szCs w:val="28"/>
        </w:rPr>
      </w:pPr>
      <w:r w:rsidRPr="00B7221D">
        <w:rPr>
          <w:szCs w:val="28"/>
        </w:rPr>
        <w:t>Перечень мероприятий подпрограммы указан в приложении № 2 к подпрограмме.</w:t>
      </w:r>
    </w:p>
    <w:p w:rsidR="00B7221D" w:rsidRPr="00B7221D" w:rsidRDefault="00B7221D" w:rsidP="00B7221D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7221D" w:rsidRPr="00B7221D" w:rsidRDefault="00B7221D" w:rsidP="00B7221D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B7221D" w:rsidRPr="00B7221D" w:rsidTr="00905654">
        <w:tc>
          <w:tcPr>
            <w:tcW w:w="3163" w:type="pct"/>
          </w:tcPr>
          <w:p w:rsidR="00B7221D" w:rsidRPr="00B7221D" w:rsidRDefault="00B7221D" w:rsidP="00B722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1D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B7221D" w:rsidRPr="00B7221D" w:rsidRDefault="00B7221D" w:rsidP="00B722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1D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B7221D" w:rsidRPr="00B7221D" w:rsidRDefault="00B7221D" w:rsidP="00B722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7221D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A54985" w:rsidRDefault="00A54985">
      <w:pPr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af0"/>
        <w:tblW w:w="0" w:type="auto"/>
        <w:tblInd w:w="9747" w:type="dxa"/>
        <w:tblLook w:val="04A0"/>
      </w:tblPr>
      <w:tblGrid>
        <w:gridCol w:w="5041"/>
      </w:tblGrid>
      <w:tr w:rsidR="00A54985" w:rsidRPr="00A54985" w:rsidTr="00905654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A54985" w:rsidRPr="00A54985" w:rsidRDefault="00A54985" w:rsidP="0090565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5498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A54985" w:rsidRPr="00A54985" w:rsidRDefault="00A54985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4985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</w:t>
            </w:r>
          </w:p>
          <w:p w:rsidR="00A54985" w:rsidRPr="00A54985" w:rsidRDefault="00A54985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4985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Железногорск»</w:t>
            </w:r>
          </w:p>
        </w:tc>
      </w:tr>
    </w:tbl>
    <w:p w:rsidR="00A54985" w:rsidRPr="00CE0B16" w:rsidRDefault="00A54985" w:rsidP="00A549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Перечень</w:t>
      </w:r>
    </w:p>
    <w:p w:rsidR="00A54985" w:rsidRPr="00CE0B16" w:rsidRDefault="00A54985" w:rsidP="00A549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89"/>
        <w:gridCol w:w="5897"/>
        <w:gridCol w:w="1065"/>
        <w:gridCol w:w="1789"/>
        <w:gridCol w:w="1703"/>
        <w:gridCol w:w="1001"/>
        <w:gridCol w:w="1069"/>
        <w:gridCol w:w="937"/>
        <w:gridCol w:w="949"/>
      </w:tblGrid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A54985" w:rsidRPr="0068772F" w:rsidRDefault="00A54985" w:rsidP="00905654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5F6A66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5F6A66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Снижен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зарегистрированных пожаров</w:t>
            </w:r>
          </w:p>
          <w:p w:rsidR="00A54985" w:rsidRPr="0068772F" w:rsidRDefault="00A54985" w:rsidP="00905654">
            <w:pPr>
              <w:pStyle w:val="Default"/>
              <w:rPr>
                <w:rFonts w:eastAsia="Times New Roman"/>
              </w:rPr>
            </w:pPr>
            <w:r w:rsidRPr="0068772F"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8A3D78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8A3D78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8A3D78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8A3D78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8A3D78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8,0%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Default"/>
              <w:rPr>
                <w:rFonts w:eastAsia="Times New Roman"/>
              </w:rPr>
            </w:pPr>
            <w:r w:rsidRPr="0068772F">
              <w:t>Снижен</w:t>
            </w:r>
            <w:r>
              <w:t>ие</w:t>
            </w:r>
            <w:r w:rsidRPr="0068772F">
              <w:t xml:space="preserve">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8A3D78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8A3D78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8A3D78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8A3D78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8A3D78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20,0%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D60871" w:rsidRDefault="00A54985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60871">
              <w:rPr>
                <w:rFonts w:ascii="Times New Roman" w:hAnsi="Times New Roman" w:cs="Times New Roman"/>
                <w:sz w:val="23"/>
                <w:szCs w:val="23"/>
              </w:rPr>
              <w:t>Приобре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тение пожарных</w:t>
            </w:r>
            <w:r w:rsidRPr="00D60871">
              <w:rPr>
                <w:rFonts w:ascii="Times New Roman" w:hAnsi="Times New Roman" w:cs="Times New Roman"/>
                <w:sz w:val="23"/>
                <w:szCs w:val="23"/>
              </w:rPr>
              <w:t xml:space="preserve"> мотопомп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301AE">
              <w:rPr>
                <w:rFonts w:ascii="Times New Roman" w:hAnsi="Times New Roman" w:cs="Times New Roman"/>
                <w:sz w:val="23"/>
                <w:szCs w:val="23"/>
              </w:rPr>
              <w:t>Приобре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тение</w:t>
            </w:r>
            <w:r w:rsidRPr="002301AE">
              <w:rPr>
                <w:rFonts w:ascii="Times New Roman" w:hAnsi="Times New Roman" w:cs="Times New Roman"/>
                <w:sz w:val="23"/>
                <w:szCs w:val="23"/>
              </w:rPr>
              <w:t xml:space="preserve"> средств индивидуальной защиты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301AE">
              <w:rPr>
                <w:rFonts w:ascii="Times New Roman" w:hAnsi="Times New Roman" w:cs="Times New Roman"/>
                <w:sz w:val="23"/>
                <w:szCs w:val="23"/>
              </w:rPr>
              <w:t>Приобре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тение</w:t>
            </w:r>
            <w:r w:rsidRPr="002301AE">
              <w:rPr>
                <w:rFonts w:ascii="Times New Roman" w:hAnsi="Times New Roman" w:cs="Times New Roman"/>
                <w:sz w:val="23"/>
                <w:szCs w:val="23"/>
              </w:rPr>
              <w:t xml:space="preserve"> первичных средств пожаротушения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Произвести р</w:t>
            </w:r>
            <w:r w:rsidRPr="00087DBA">
              <w:rPr>
                <w:rFonts w:ascii="Times New Roman" w:hAnsi="Times New Roman" w:cs="Times New Roman"/>
                <w:sz w:val="23"/>
                <w:szCs w:val="23"/>
              </w:rPr>
              <w:t>емонт автоматической пожарной сигнализации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50425">
              <w:rPr>
                <w:rFonts w:ascii="Times New Roman" w:hAnsi="Times New Roman" w:cs="Times New Roman"/>
                <w:sz w:val="23"/>
                <w:szCs w:val="23"/>
              </w:rPr>
              <w:t>Приобретение, монтаж, обслуживание и ремонт системы оповещения людей на случай пожара в зданиях, строениях, сооружениях, приобретение средств речевого оповещения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Обустройство </w:t>
            </w:r>
            <w:r w:rsidRPr="00C97DCB">
              <w:rPr>
                <w:rFonts w:ascii="Times New Roman" w:hAnsi="Times New Roman" w:cs="Times New Roman"/>
                <w:sz w:val="23"/>
                <w:szCs w:val="23"/>
              </w:rPr>
              <w:t>минерализованных защитных противопожарных полос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75801">
              <w:rPr>
                <w:rFonts w:ascii="Times New Roman" w:hAnsi="Times New Roman" w:cs="Times New Roman"/>
                <w:sz w:val="23"/>
                <w:szCs w:val="23"/>
              </w:rPr>
              <w:t>Приобре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тение</w:t>
            </w:r>
            <w:r w:rsidRPr="00475801">
              <w:rPr>
                <w:rFonts w:ascii="Times New Roman" w:hAnsi="Times New Roman" w:cs="Times New Roman"/>
                <w:sz w:val="23"/>
                <w:szCs w:val="23"/>
              </w:rPr>
              <w:t xml:space="preserve"> и разме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щение</w:t>
            </w:r>
            <w:r w:rsidRPr="00475801">
              <w:rPr>
                <w:rFonts w:ascii="Times New Roman" w:hAnsi="Times New Roman" w:cs="Times New Roman"/>
                <w:sz w:val="23"/>
                <w:szCs w:val="23"/>
              </w:rPr>
              <w:t xml:space="preserve">, в целях организации и осуществления противопожарной пропаганды, обучения </w:t>
            </w:r>
            <w:r w:rsidRPr="0047580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мерам пожарной безопасности населения ЗАТО Железногорск, печатной продукции и видеоматериалов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7062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4E0">
              <w:rPr>
                <w:rFonts w:ascii="Times New Roman" w:hAnsi="Times New Roman" w:cs="Times New Roman"/>
                <w:sz w:val="23"/>
                <w:szCs w:val="23"/>
              </w:rPr>
              <w:t>Организ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ация</w:t>
            </w:r>
            <w:r w:rsidRPr="003244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Pr="003244E0">
              <w:rPr>
                <w:rFonts w:ascii="Times New Roman" w:hAnsi="Times New Roman" w:cs="Times New Roman"/>
                <w:sz w:val="23"/>
                <w:szCs w:val="23"/>
              </w:rPr>
              <w:t>уборк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3244E0">
              <w:rPr>
                <w:rFonts w:ascii="Times New Roman" w:hAnsi="Times New Roman" w:cs="Times New Roman"/>
                <w:sz w:val="23"/>
                <w:szCs w:val="23"/>
              </w:rPr>
              <w:t xml:space="preserve"> сухой растительности и покос травы на землях общего пользования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54985" w:rsidRPr="0068772F" w:rsidTr="00905654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7DB0">
              <w:rPr>
                <w:rFonts w:ascii="Times New Roman" w:hAnsi="Times New Roman" w:cs="Times New Roman"/>
                <w:sz w:val="23"/>
                <w:szCs w:val="23"/>
              </w:rPr>
              <w:t>Приобретение автоприцепа для легковой автомашины, принадлежащей на праве собственности муниципальному образованию, в целях перевозки пожарно-технического вооружения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8772F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66AEA" w:rsidRDefault="00A54985" w:rsidP="00905654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A54985" w:rsidRDefault="00A54985" w:rsidP="00A54985">
      <w:pPr>
        <w:widowControl w:val="0"/>
        <w:jc w:val="both"/>
        <w:rPr>
          <w:rFonts w:ascii="Calibri" w:hAnsi="Calibri" w:cs="Calibri"/>
        </w:rPr>
      </w:pPr>
    </w:p>
    <w:p w:rsidR="00A54985" w:rsidRDefault="00A54985" w:rsidP="00A54985">
      <w:pPr>
        <w:widowControl w:val="0"/>
        <w:jc w:val="both"/>
        <w:rPr>
          <w:rFonts w:ascii="Calibri" w:hAnsi="Calibri" w:cs="Calibri"/>
        </w:rPr>
      </w:pPr>
    </w:p>
    <w:p w:rsidR="00A54985" w:rsidRDefault="00A54985" w:rsidP="00A54985">
      <w:pPr>
        <w:widowControl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A54985" w:rsidRPr="00A2251F" w:rsidTr="00905654">
        <w:tc>
          <w:tcPr>
            <w:tcW w:w="3163" w:type="pct"/>
          </w:tcPr>
          <w:p w:rsidR="00A54985" w:rsidRPr="00A2251F" w:rsidRDefault="00A54985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A54985" w:rsidRPr="00A2251F" w:rsidRDefault="00A54985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A54985" w:rsidRPr="00A2251F" w:rsidRDefault="00A54985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A54985" w:rsidRPr="00A2251F" w:rsidRDefault="00A54985" w:rsidP="009056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A54985" w:rsidRDefault="00A54985" w:rsidP="00A5498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A54985" w:rsidRPr="003221BC" w:rsidRDefault="00A54985" w:rsidP="00A54985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Style w:val="af0"/>
        <w:tblW w:w="0" w:type="auto"/>
        <w:tblInd w:w="8613" w:type="dxa"/>
        <w:tblLook w:val="04A0"/>
      </w:tblPr>
      <w:tblGrid>
        <w:gridCol w:w="6175"/>
      </w:tblGrid>
      <w:tr w:rsidR="00A54985" w:rsidRPr="00695E91" w:rsidTr="00905654"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</w:tcPr>
          <w:p w:rsidR="00A54985" w:rsidRPr="00695E91" w:rsidRDefault="00A54985" w:rsidP="0090565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A54985" w:rsidRPr="00695E91" w:rsidRDefault="00A54985" w:rsidP="009056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A54985" w:rsidRPr="00DE45D8" w:rsidRDefault="00A54985" w:rsidP="00A549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ПЕРЕЧЕНЬ</w:t>
      </w:r>
    </w:p>
    <w:p w:rsidR="00A54985" w:rsidRDefault="00A54985" w:rsidP="00A549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мероприятий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260"/>
        <w:gridCol w:w="1515"/>
        <w:gridCol w:w="1006"/>
        <w:gridCol w:w="7"/>
        <w:gridCol w:w="655"/>
        <w:gridCol w:w="6"/>
        <w:gridCol w:w="932"/>
        <w:gridCol w:w="529"/>
        <w:gridCol w:w="1200"/>
        <w:gridCol w:w="1200"/>
        <w:gridCol w:w="158"/>
        <w:gridCol w:w="1042"/>
        <w:gridCol w:w="91"/>
        <w:gridCol w:w="1209"/>
        <w:gridCol w:w="48"/>
        <w:gridCol w:w="1864"/>
      </w:tblGrid>
      <w:tr w:rsidR="00A54985" w:rsidRPr="004C7B96" w:rsidTr="00905654">
        <w:trPr>
          <w:trHeight w:val="20"/>
          <w:tblCellSpacing w:w="5" w:type="nil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6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54985" w:rsidRPr="004C7B96" w:rsidTr="00905654">
        <w:trPr>
          <w:trHeight w:val="20"/>
          <w:tblCellSpacing w:w="5" w:type="nil"/>
        </w:trPr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3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75404D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85" w:rsidRPr="004C7B96" w:rsidTr="00905654">
        <w:trPr>
          <w:trHeight w:val="20"/>
          <w:tblCellSpacing w:w="5" w:type="nil"/>
        </w:trPr>
        <w:tc>
          <w:tcPr>
            <w:tcW w:w="5000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A54985" w:rsidRPr="004C7B96" w:rsidTr="00905654">
        <w:trPr>
          <w:trHeight w:val="20"/>
          <w:tblCellSpacing w:w="5" w:type="nil"/>
        </w:trPr>
        <w:tc>
          <w:tcPr>
            <w:tcW w:w="5000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противопожарной пропаганды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4985" w:rsidRPr="004C7B96" w:rsidTr="00905654">
        <w:trPr>
          <w:trHeight w:val="1370"/>
          <w:tblCellSpacing w:w="5" w:type="nil"/>
        </w:trPr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противопожарной пропаганды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CF05A1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0520000010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CF05A1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D34BC7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CF05A1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CF05A1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6F6E51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CF05A1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CF05A1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провести не 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противопожарной пропаганды </w:t>
            </w:r>
          </w:p>
        </w:tc>
      </w:tr>
      <w:tr w:rsidR="00A54985" w:rsidRPr="004C7B96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0520000030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0F403A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1 500 000,00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</w:tr>
      <w:tr w:rsidR="00A54985" w:rsidRPr="004C7B96" w:rsidTr="00905654">
        <w:trPr>
          <w:trHeight w:val="20"/>
          <w:tblCellSpacing w:w="5" w:type="nil"/>
        </w:trPr>
        <w:tc>
          <w:tcPr>
            <w:tcW w:w="5000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Повышение уровня обеспечения пожарной безопасности населенных пунктов в составе ЗАТО Железногорск.</w:t>
            </w:r>
          </w:p>
        </w:tc>
      </w:tr>
      <w:tr w:rsidR="00A54985" w:rsidRPr="004C7B96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D34BC7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B00A6F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175B9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2 228 420,00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175B9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7 085 579,00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175B9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7 085 579,00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6175B9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16 399 578,00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B11491" w:rsidRDefault="00A54985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B11491">
              <w:rPr>
                <w:rFonts w:ascii="Times New Roman" w:hAnsi="Times New Roman"/>
                <w:sz w:val="20"/>
              </w:rPr>
              <w:t>Снизить количество зарегистрированных пожаров к 2030 году не менее чем на 10 процентов по сравнению с показателем 2019 года.</w:t>
            </w:r>
          </w:p>
          <w:p w:rsidR="00A54985" w:rsidRPr="00B11491" w:rsidRDefault="00A54985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11491">
              <w:rPr>
                <w:rFonts w:ascii="Times New Roman" w:hAnsi="Times New Roman"/>
                <w:sz w:val="20"/>
              </w:rPr>
              <w:t>Снизить число погибших</w:t>
            </w:r>
            <w:proofErr w:type="gramEnd"/>
            <w:r w:rsidRPr="00B11491">
              <w:rPr>
                <w:rFonts w:ascii="Times New Roman" w:hAnsi="Times New Roman"/>
                <w:sz w:val="20"/>
              </w:rPr>
              <w:t xml:space="preserve"> при </w:t>
            </w:r>
            <w:r w:rsidRPr="00B11491">
              <w:rPr>
                <w:rFonts w:ascii="Times New Roman" w:hAnsi="Times New Roman"/>
                <w:sz w:val="20"/>
              </w:rPr>
              <w:lastRenderedPageBreak/>
              <w:t>пожарах к 2030 году не менее чем на 25 процентов по сравнению с показателем 2019 года.</w:t>
            </w:r>
          </w:p>
          <w:p w:rsidR="00A54985" w:rsidRPr="00B11491" w:rsidRDefault="00A54985" w:rsidP="00905654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</w:rPr>
            </w:pPr>
            <w:r w:rsidRPr="00B11491">
              <w:rPr>
                <w:rFonts w:ascii="Times New Roman" w:hAnsi="Times New Roman"/>
                <w:sz w:val="20"/>
              </w:rPr>
              <w:t>Приобрести пожарные мотопомпы в количестве не менее 3 –</w:t>
            </w:r>
            <w:proofErr w:type="spellStart"/>
            <w:r w:rsidRPr="00B11491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11491">
              <w:rPr>
                <w:rFonts w:ascii="Times New Roman" w:hAnsi="Times New Roman"/>
                <w:sz w:val="20"/>
              </w:rPr>
              <w:t xml:space="preserve"> штук в 2026 году.</w:t>
            </w:r>
          </w:p>
          <w:p w:rsidR="00A54985" w:rsidRPr="00B11491" w:rsidRDefault="00A54985" w:rsidP="00905654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</w:rPr>
            </w:pPr>
            <w:r w:rsidRPr="00B11491">
              <w:rPr>
                <w:rFonts w:ascii="Times New Roman" w:hAnsi="Times New Roman"/>
                <w:sz w:val="20"/>
              </w:rPr>
              <w:t>Приобрести средств индивидуальной защиты в количестве не менее 43 штук в 2026 году.</w:t>
            </w:r>
          </w:p>
          <w:p w:rsidR="00A54985" w:rsidRPr="00B11491" w:rsidRDefault="00A54985" w:rsidP="00905654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</w:rPr>
            </w:pPr>
            <w:r w:rsidRPr="00B11491">
              <w:rPr>
                <w:rFonts w:ascii="Times New Roman" w:hAnsi="Times New Roman"/>
                <w:sz w:val="20"/>
              </w:rPr>
              <w:t>Приобрести первичных средств пожаротушения в количестве не менее 40 штук в 2026 году.</w:t>
            </w:r>
          </w:p>
          <w:p w:rsidR="00A54985" w:rsidRPr="00B11491" w:rsidRDefault="00A54985" w:rsidP="00905654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</w:rPr>
            </w:pPr>
            <w:r w:rsidRPr="00B11491">
              <w:rPr>
                <w:rFonts w:ascii="Times New Roman" w:hAnsi="Times New Roman"/>
                <w:sz w:val="20"/>
              </w:rPr>
              <w:t xml:space="preserve">Ремонт автоматической пожарной сигнализации на 4 – </w:t>
            </w:r>
            <w:proofErr w:type="spellStart"/>
            <w:r w:rsidRPr="00B11491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11491">
              <w:rPr>
                <w:rFonts w:ascii="Times New Roman" w:hAnsi="Times New Roman"/>
                <w:sz w:val="20"/>
              </w:rPr>
              <w:t xml:space="preserve"> объектах в муниципальных учреждениях.</w:t>
            </w:r>
          </w:p>
          <w:p w:rsidR="00A54985" w:rsidRPr="00B11491" w:rsidRDefault="00A54985" w:rsidP="00905654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11491">
              <w:rPr>
                <w:rFonts w:ascii="Times New Roman" w:hAnsi="Times New Roman"/>
                <w:sz w:val="20"/>
              </w:rPr>
              <w:t>Приобрение</w:t>
            </w:r>
            <w:proofErr w:type="spellEnd"/>
            <w:r w:rsidRPr="00B11491">
              <w:rPr>
                <w:rFonts w:ascii="Times New Roman" w:hAnsi="Times New Roman"/>
                <w:sz w:val="20"/>
              </w:rPr>
              <w:t xml:space="preserve">, монтаж, обслуживание и ремонт системы оповещения людей на случай пожара в зданиях, строениях, сооружениях, приобретение </w:t>
            </w:r>
            <w:r w:rsidRPr="00B11491">
              <w:rPr>
                <w:rFonts w:ascii="Times New Roman" w:hAnsi="Times New Roman"/>
                <w:sz w:val="20"/>
              </w:rPr>
              <w:lastRenderedPageBreak/>
              <w:t xml:space="preserve">средств речевого оповещения на 1 – </w:t>
            </w:r>
            <w:proofErr w:type="spellStart"/>
            <w:r w:rsidRPr="00B11491">
              <w:rPr>
                <w:rFonts w:ascii="Times New Roman" w:hAnsi="Times New Roman"/>
                <w:sz w:val="20"/>
              </w:rPr>
              <w:t>ом</w:t>
            </w:r>
            <w:proofErr w:type="spellEnd"/>
            <w:r w:rsidRPr="00B11491">
              <w:rPr>
                <w:rFonts w:ascii="Times New Roman" w:hAnsi="Times New Roman"/>
                <w:sz w:val="20"/>
              </w:rPr>
              <w:t xml:space="preserve"> объекте в муниципальном учреждении в 2026 году.</w:t>
            </w:r>
          </w:p>
          <w:p w:rsidR="00A54985" w:rsidRPr="00B11491" w:rsidRDefault="00A54985" w:rsidP="00905654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</w:rPr>
            </w:pPr>
            <w:r w:rsidRPr="00B11491">
              <w:rPr>
                <w:rFonts w:ascii="Times New Roman" w:hAnsi="Times New Roman"/>
                <w:sz w:val="20"/>
              </w:rPr>
              <w:t xml:space="preserve">Устройство минерализованных защитных противопожарных полос в 4 – </w:t>
            </w:r>
            <w:proofErr w:type="spellStart"/>
            <w:r w:rsidRPr="00B11491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11491">
              <w:rPr>
                <w:rFonts w:ascii="Times New Roman" w:hAnsi="Times New Roman"/>
                <w:sz w:val="20"/>
              </w:rPr>
              <w:t xml:space="preserve"> населенных пунктах в 2026 году.</w:t>
            </w:r>
          </w:p>
          <w:p w:rsidR="00A54985" w:rsidRPr="00B11491" w:rsidRDefault="00A54985" w:rsidP="00905654">
            <w:pPr>
              <w:jc w:val="both"/>
              <w:rPr>
                <w:rFonts w:ascii="Times New Roman" w:hAnsi="Times New Roman"/>
                <w:sz w:val="20"/>
              </w:rPr>
            </w:pPr>
            <w:r w:rsidRPr="00B11491">
              <w:rPr>
                <w:rFonts w:ascii="Times New Roman" w:hAnsi="Times New Roman"/>
                <w:sz w:val="20"/>
              </w:rPr>
              <w:t>Приобрести и разместить,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 в количестве не менее 7062 штук в 2026 году.</w:t>
            </w:r>
          </w:p>
          <w:p w:rsidR="00A54985" w:rsidRPr="00B11491" w:rsidRDefault="00A54985" w:rsidP="00905654">
            <w:pPr>
              <w:jc w:val="both"/>
              <w:rPr>
                <w:rFonts w:ascii="Times New Roman" w:hAnsi="Times New Roman"/>
                <w:sz w:val="20"/>
              </w:rPr>
            </w:pPr>
            <w:r w:rsidRPr="00B11491">
              <w:rPr>
                <w:rFonts w:ascii="Times New Roman" w:hAnsi="Times New Roman"/>
                <w:sz w:val="20"/>
              </w:rPr>
              <w:t xml:space="preserve">Организовать уборку сухой растительности и покос травы на землях общего пользования не менее чем в 4 населенных пунктах ЗАТО Железногорск в </w:t>
            </w:r>
            <w:r w:rsidRPr="00B11491">
              <w:rPr>
                <w:rFonts w:ascii="Times New Roman" w:hAnsi="Times New Roman"/>
                <w:sz w:val="20"/>
              </w:rPr>
              <w:lastRenderedPageBreak/>
              <w:t>2026 году.</w:t>
            </w:r>
          </w:p>
          <w:p w:rsidR="00A54985" w:rsidRPr="00B00A6F" w:rsidRDefault="00A54985" w:rsidP="00905654">
            <w:pPr>
              <w:jc w:val="both"/>
              <w:rPr>
                <w:rFonts w:ascii="Times New Roman" w:hAnsi="Times New Roman"/>
                <w:sz w:val="20"/>
              </w:rPr>
            </w:pPr>
            <w:r w:rsidRPr="00B11491">
              <w:rPr>
                <w:rFonts w:ascii="Times New Roman" w:hAnsi="Times New Roman"/>
                <w:sz w:val="20"/>
              </w:rPr>
              <w:t>Приобретение автоприцепа для легковой автомашины, принадлежащей на праве собственности муниципальному образованию, в целях перевозки пожарно-технического вооружения в количестве не менее 1 штуки в 2026 году.</w:t>
            </w:r>
          </w:p>
        </w:tc>
      </w:tr>
      <w:tr w:rsidR="00A54985" w:rsidRPr="004C7B96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культуры»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F67AFB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B00A6F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1 850 000,00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1 850 000,00</w:t>
            </w: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85" w:rsidRPr="004C7B96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образования»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85" w:rsidRPr="00F67AFB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Pr="00B00A6F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180 270,00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180 270,00</w:t>
            </w: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85" w:rsidRPr="004C7B96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5" w:type="pct"/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520" w:type="pct"/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29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9" w:type="pct"/>
            <w:gridSpan w:val="3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40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3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2" w:type="pct"/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7 660 579,00</w:t>
            </w:r>
          </w:p>
        </w:tc>
        <w:tc>
          <w:tcPr>
            <w:tcW w:w="408" w:type="pct"/>
            <w:vAlign w:val="center"/>
          </w:tcPr>
          <w:p w:rsidR="00A54985" w:rsidRPr="004C7B96" w:rsidRDefault="00A54985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7 660 579,00</w:t>
            </w:r>
          </w:p>
        </w:tc>
        <w:tc>
          <w:tcPr>
            <w:tcW w:w="404" w:type="pct"/>
            <w:gridSpan w:val="2"/>
            <w:vAlign w:val="center"/>
          </w:tcPr>
          <w:p w:rsidR="00A54985" w:rsidRPr="00DB757A" w:rsidRDefault="00A54985" w:rsidP="00905654">
            <w:pPr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7 660 579,00</w:t>
            </w:r>
          </w:p>
        </w:tc>
        <w:tc>
          <w:tcPr>
            <w:tcW w:w="426" w:type="pct"/>
            <w:gridSpan w:val="2"/>
            <w:vAlign w:val="center"/>
          </w:tcPr>
          <w:p w:rsidR="00A54985" w:rsidRPr="004C7B96" w:rsidRDefault="00A54985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22 981 737,00</w:t>
            </w:r>
          </w:p>
        </w:tc>
        <w:tc>
          <w:tcPr>
            <w:tcW w:w="644" w:type="pct"/>
            <w:gridSpan w:val="2"/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85" w:rsidRPr="004C7B96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5" w:type="pct"/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20" w:type="pct"/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gridSpan w:val="3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A54985" w:rsidRPr="004C7B96" w:rsidRDefault="00A54985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A54985" w:rsidRPr="004C7B96" w:rsidRDefault="00A54985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A54985" w:rsidRPr="004C7B96" w:rsidRDefault="00A54985" w:rsidP="00905654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85" w:rsidRPr="004C7B96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5" w:type="pct"/>
            <w:vMerge w:val="restart"/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520" w:type="pct"/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Железногорск</w:t>
            </w:r>
          </w:p>
        </w:tc>
        <w:tc>
          <w:tcPr>
            <w:tcW w:w="329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9" w:type="pct"/>
            <w:gridSpan w:val="3"/>
            <w:vAlign w:val="center"/>
          </w:tcPr>
          <w:p w:rsidR="00A54985" w:rsidRPr="00F870F7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40" w:type="pct"/>
            <w:vAlign w:val="center"/>
          </w:tcPr>
          <w:p w:rsidR="00A54985" w:rsidRPr="00F870F7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3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2" w:type="pct"/>
            <w:vAlign w:val="center"/>
          </w:tcPr>
          <w:p w:rsidR="00A54985" w:rsidRPr="006175B9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2 228 420,00</w:t>
            </w:r>
          </w:p>
        </w:tc>
        <w:tc>
          <w:tcPr>
            <w:tcW w:w="408" w:type="pct"/>
            <w:vAlign w:val="center"/>
          </w:tcPr>
          <w:p w:rsidR="00A54985" w:rsidRPr="006175B9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7 085 579,00</w:t>
            </w:r>
          </w:p>
        </w:tc>
        <w:tc>
          <w:tcPr>
            <w:tcW w:w="404" w:type="pct"/>
            <w:gridSpan w:val="2"/>
            <w:vAlign w:val="center"/>
          </w:tcPr>
          <w:p w:rsidR="00A54985" w:rsidRPr="006175B9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7 085 579,00</w:t>
            </w:r>
          </w:p>
        </w:tc>
        <w:tc>
          <w:tcPr>
            <w:tcW w:w="426" w:type="pct"/>
            <w:gridSpan w:val="2"/>
            <w:vAlign w:val="center"/>
          </w:tcPr>
          <w:p w:rsidR="00A54985" w:rsidRPr="006175B9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16 399 578,00</w:t>
            </w:r>
          </w:p>
        </w:tc>
        <w:tc>
          <w:tcPr>
            <w:tcW w:w="644" w:type="pct"/>
            <w:gridSpan w:val="2"/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85" w:rsidRPr="004C7B96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5" w:type="pct"/>
            <w:vMerge/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культуры»</w:t>
            </w:r>
          </w:p>
        </w:tc>
        <w:tc>
          <w:tcPr>
            <w:tcW w:w="329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9" w:type="pct"/>
            <w:gridSpan w:val="3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40" w:type="pct"/>
            <w:vAlign w:val="center"/>
          </w:tcPr>
          <w:p w:rsidR="00A54985" w:rsidRPr="00F870F7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3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2" w:type="pct"/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1 850 000,00</w:t>
            </w:r>
          </w:p>
        </w:tc>
        <w:tc>
          <w:tcPr>
            <w:tcW w:w="408" w:type="pct"/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04" w:type="pct"/>
            <w:gridSpan w:val="2"/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6" w:type="pct"/>
            <w:gridSpan w:val="2"/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1 850 000,00</w:t>
            </w:r>
          </w:p>
        </w:tc>
        <w:tc>
          <w:tcPr>
            <w:tcW w:w="644" w:type="pct"/>
            <w:gridSpan w:val="2"/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85" w:rsidRPr="004C7B96" w:rsidTr="0090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5" w:type="pct"/>
            <w:vMerge/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A54985" w:rsidRPr="004C7B96" w:rsidRDefault="00A54985" w:rsidP="009056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образования»</w:t>
            </w:r>
          </w:p>
        </w:tc>
        <w:tc>
          <w:tcPr>
            <w:tcW w:w="329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9" w:type="pct"/>
            <w:gridSpan w:val="3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40" w:type="pct"/>
            <w:vAlign w:val="center"/>
          </w:tcPr>
          <w:p w:rsidR="00A54985" w:rsidRPr="00F870F7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3" w:type="pct"/>
            <w:vAlign w:val="center"/>
          </w:tcPr>
          <w:p w:rsidR="00A54985" w:rsidRPr="004C7B96" w:rsidRDefault="00A54985" w:rsidP="00905654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2" w:type="pct"/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3 007 159,00</w:t>
            </w:r>
          </w:p>
        </w:tc>
        <w:tc>
          <w:tcPr>
            <w:tcW w:w="408" w:type="pct"/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04" w:type="pct"/>
            <w:gridSpan w:val="2"/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6" w:type="pct"/>
            <w:gridSpan w:val="2"/>
            <w:vAlign w:val="center"/>
          </w:tcPr>
          <w:p w:rsidR="00A54985" w:rsidRDefault="00A54985" w:rsidP="009056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3 007 159,00</w:t>
            </w:r>
          </w:p>
        </w:tc>
        <w:tc>
          <w:tcPr>
            <w:tcW w:w="644" w:type="pct"/>
            <w:gridSpan w:val="2"/>
            <w:vAlign w:val="center"/>
          </w:tcPr>
          <w:p w:rsidR="00A54985" w:rsidRPr="004C7B96" w:rsidRDefault="00A54985" w:rsidP="00905654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4985" w:rsidRDefault="00A54985" w:rsidP="00A5498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54985" w:rsidRDefault="00A54985" w:rsidP="00A5498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00"/>
        <w:gridCol w:w="1988"/>
      </w:tblGrid>
      <w:tr w:rsidR="00A54985" w:rsidRPr="00A2251F" w:rsidTr="00905654">
        <w:tc>
          <w:tcPr>
            <w:tcW w:w="4328" w:type="pct"/>
          </w:tcPr>
          <w:p w:rsidR="00A54985" w:rsidRPr="00A2251F" w:rsidRDefault="00A54985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A54985" w:rsidRPr="00A2251F" w:rsidRDefault="00A54985" w:rsidP="00905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672" w:type="pct"/>
            <w:vAlign w:val="bottom"/>
          </w:tcPr>
          <w:p w:rsidR="00A54985" w:rsidRPr="00A2251F" w:rsidRDefault="00A54985" w:rsidP="009056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F5D66" w:rsidRPr="00B7221D" w:rsidRDefault="009F5D66" w:rsidP="00A5498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sectPr w:rsidR="009F5D66" w:rsidRPr="00B7221D" w:rsidSect="00A54985">
      <w:pgSz w:w="16840" w:h="11907" w:orient="landscape" w:code="9"/>
      <w:pgMar w:top="1418" w:right="1134" w:bottom="567" w:left="1134" w:header="720" w:footer="720" w:gutter="567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B25" w:rsidRDefault="004E3B25">
      <w:r>
        <w:separator/>
      </w:r>
    </w:p>
  </w:endnote>
  <w:endnote w:type="continuationSeparator" w:id="0">
    <w:p w:rsidR="004E3B25" w:rsidRDefault="004E3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B25" w:rsidRDefault="004E3B25">
      <w:r>
        <w:separator/>
      </w:r>
    </w:p>
  </w:footnote>
  <w:footnote w:type="continuationSeparator" w:id="0">
    <w:p w:rsidR="004E3B25" w:rsidRDefault="004E3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A063C2" w:rsidRDefault="00A063C2">
        <w:pPr>
          <w:pStyle w:val="a7"/>
          <w:jc w:val="center"/>
        </w:pPr>
        <w:fldSimple w:instr=" PAGE   \* MERGEFORMAT ">
          <w:r w:rsidR="00A54985">
            <w:rPr>
              <w:noProof/>
            </w:rPr>
            <w:t>7</w:t>
          </w:r>
        </w:fldSimple>
      </w:p>
    </w:sdtContent>
  </w:sdt>
  <w:p w:rsidR="00A063C2" w:rsidRDefault="00A063C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0"/>
      <w:docPartObj>
        <w:docPartGallery w:val="Page Numbers (Top of Page)"/>
        <w:docPartUnique/>
      </w:docPartObj>
    </w:sdtPr>
    <w:sdtContent>
      <w:p w:rsidR="00A063C2" w:rsidRDefault="00A063C2">
        <w:pPr>
          <w:pStyle w:val="a7"/>
          <w:jc w:val="center"/>
        </w:pPr>
        <w:fldSimple w:instr=" PAGE   \* MERGEFORMAT ">
          <w:r w:rsidR="00A54985">
            <w:rPr>
              <w:noProof/>
            </w:rPr>
            <w:t>42</w:t>
          </w:r>
        </w:fldSimple>
      </w:p>
    </w:sdtContent>
  </w:sdt>
  <w:p w:rsidR="00A063C2" w:rsidRDefault="00A063C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5B" w:rsidRDefault="00E241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13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35B" w:rsidRDefault="0063135B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68009C" w:rsidRDefault="00E241BF">
        <w:pPr>
          <w:pStyle w:val="a7"/>
          <w:jc w:val="center"/>
        </w:pPr>
        <w:fldSimple w:instr=" PAGE   \* MERGEFORMAT ">
          <w:r w:rsidR="00A54985">
            <w:rPr>
              <w:noProof/>
            </w:rPr>
            <w:t>52</w:t>
          </w:r>
        </w:fldSimple>
      </w:p>
    </w:sdtContent>
  </w:sdt>
  <w:p w:rsidR="0063135B" w:rsidRDefault="0063135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105A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2408"/>
    <w:rsid w:val="00026022"/>
    <w:rsid w:val="00037737"/>
    <w:rsid w:val="00037BDF"/>
    <w:rsid w:val="000471EF"/>
    <w:rsid w:val="00053264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B6397"/>
    <w:rsid w:val="000C1518"/>
    <w:rsid w:val="000C498F"/>
    <w:rsid w:val="000D02CD"/>
    <w:rsid w:val="000D6E29"/>
    <w:rsid w:val="000E5373"/>
    <w:rsid w:val="000F41DA"/>
    <w:rsid w:val="00105080"/>
    <w:rsid w:val="0011140B"/>
    <w:rsid w:val="00111A8A"/>
    <w:rsid w:val="00115846"/>
    <w:rsid w:val="00117CC4"/>
    <w:rsid w:val="00124A69"/>
    <w:rsid w:val="00130871"/>
    <w:rsid w:val="001311EB"/>
    <w:rsid w:val="00134625"/>
    <w:rsid w:val="0014043D"/>
    <w:rsid w:val="00140EDA"/>
    <w:rsid w:val="00151F31"/>
    <w:rsid w:val="001567CF"/>
    <w:rsid w:val="00165F07"/>
    <w:rsid w:val="00167B33"/>
    <w:rsid w:val="00180279"/>
    <w:rsid w:val="001822A1"/>
    <w:rsid w:val="00190614"/>
    <w:rsid w:val="00190E7F"/>
    <w:rsid w:val="00192540"/>
    <w:rsid w:val="001A52A2"/>
    <w:rsid w:val="001B25D0"/>
    <w:rsid w:val="001B5679"/>
    <w:rsid w:val="001B5FC6"/>
    <w:rsid w:val="001C082D"/>
    <w:rsid w:val="001C0B6A"/>
    <w:rsid w:val="001E1B73"/>
    <w:rsid w:val="001E5ADA"/>
    <w:rsid w:val="001F114B"/>
    <w:rsid w:val="001F147D"/>
    <w:rsid w:val="001F2349"/>
    <w:rsid w:val="001F5186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B81"/>
    <w:rsid w:val="00254F44"/>
    <w:rsid w:val="00263220"/>
    <w:rsid w:val="00266F18"/>
    <w:rsid w:val="00271E76"/>
    <w:rsid w:val="00290E34"/>
    <w:rsid w:val="00290EC9"/>
    <w:rsid w:val="00292AAF"/>
    <w:rsid w:val="00292AE3"/>
    <w:rsid w:val="00293B05"/>
    <w:rsid w:val="002955E8"/>
    <w:rsid w:val="002A0431"/>
    <w:rsid w:val="002A19E3"/>
    <w:rsid w:val="002A4AD3"/>
    <w:rsid w:val="002A5948"/>
    <w:rsid w:val="002A5C1D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1B3B"/>
    <w:rsid w:val="00323380"/>
    <w:rsid w:val="003276A4"/>
    <w:rsid w:val="00330D79"/>
    <w:rsid w:val="0033356F"/>
    <w:rsid w:val="003418AE"/>
    <w:rsid w:val="0034351E"/>
    <w:rsid w:val="003441B2"/>
    <w:rsid w:val="0034564D"/>
    <w:rsid w:val="00357138"/>
    <w:rsid w:val="0035759D"/>
    <w:rsid w:val="003749FE"/>
    <w:rsid w:val="00374CEB"/>
    <w:rsid w:val="00385980"/>
    <w:rsid w:val="00386E2C"/>
    <w:rsid w:val="003919CA"/>
    <w:rsid w:val="00393F49"/>
    <w:rsid w:val="003A39A8"/>
    <w:rsid w:val="003C01BA"/>
    <w:rsid w:val="003C341F"/>
    <w:rsid w:val="003C6358"/>
    <w:rsid w:val="003D19BB"/>
    <w:rsid w:val="003D2F57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0575"/>
    <w:rsid w:val="00413BB3"/>
    <w:rsid w:val="0043777A"/>
    <w:rsid w:val="004405E4"/>
    <w:rsid w:val="004525E3"/>
    <w:rsid w:val="00455E03"/>
    <w:rsid w:val="00464A37"/>
    <w:rsid w:val="004723AD"/>
    <w:rsid w:val="004745D7"/>
    <w:rsid w:val="00477163"/>
    <w:rsid w:val="0049423E"/>
    <w:rsid w:val="004A2E2C"/>
    <w:rsid w:val="004A7E53"/>
    <w:rsid w:val="004B2F2B"/>
    <w:rsid w:val="004B3161"/>
    <w:rsid w:val="004B3531"/>
    <w:rsid w:val="004C5BC6"/>
    <w:rsid w:val="004C7240"/>
    <w:rsid w:val="004D007D"/>
    <w:rsid w:val="004D1B6A"/>
    <w:rsid w:val="004E27C4"/>
    <w:rsid w:val="004E3B25"/>
    <w:rsid w:val="004F1DCC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25298"/>
    <w:rsid w:val="0052602E"/>
    <w:rsid w:val="00535C45"/>
    <w:rsid w:val="00536C1A"/>
    <w:rsid w:val="00537BA0"/>
    <w:rsid w:val="00537F6D"/>
    <w:rsid w:val="0054206D"/>
    <w:rsid w:val="00547A7D"/>
    <w:rsid w:val="00547CA2"/>
    <w:rsid w:val="005535DD"/>
    <w:rsid w:val="00553614"/>
    <w:rsid w:val="00556034"/>
    <w:rsid w:val="005564DD"/>
    <w:rsid w:val="0056149D"/>
    <w:rsid w:val="00567B37"/>
    <w:rsid w:val="00575353"/>
    <w:rsid w:val="00581553"/>
    <w:rsid w:val="005820D2"/>
    <w:rsid w:val="005833A9"/>
    <w:rsid w:val="005836B5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214D8"/>
    <w:rsid w:val="00630146"/>
    <w:rsid w:val="0063135B"/>
    <w:rsid w:val="006347BD"/>
    <w:rsid w:val="00640AF5"/>
    <w:rsid w:val="00643F93"/>
    <w:rsid w:val="00647C7B"/>
    <w:rsid w:val="00662A28"/>
    <w:rsid w:val="0068009C"/>
    <w:rsid w:val="006805BE"/>
    <w:rsid w:val="00681351"/>
    <w:rsid w:val="00683CE1"/>
    <w:rsid w:val="00683E5A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3427"/>
    <w:rsid w:val="00733A85"/>
    <w:rsid w:val="0073594A"/>
    <w:rsid w:val="007577C2"/>
    <w:rsid w:val="00760BC4"/>
    <w:rsid w:val="00775D56"/>
    <w:rsid w:val="0077621D"/>
    <w:rsid w:val="00777461"/>
    <w:rsid w:val="007823AC"/>
    <w:rsid w:val="00784B30"/>
    <w:rsid w:val="00786C4F"/>
    <w:rsid w:val="007936C7"/>
    <w:rsid w:val="00794D86"/>
    <w:rsid w:val="007A0EA8"/>
    <w:rsid w:val="007A2814"/>
    <w:rsid w:val="007B2704"/>
    <w:rsid w:val="007C05C8"/>
    <w:rsid w:val="007C2248"/>
    <w:rsid w:val="007D70CB"/>
    <w:rsid w:val="007E498E"/>
    <w:rsid w:val="007E66DE"/>
    <w:rsid w:val="007E68DC"/>
    <w:rsid w:val="007F79A7"/>
    <w:rsid w:val="00802E38"/>
    <w:rsid w:val="00804D62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4B19"/>
    <w:rsid w:val="0083545C"/>
    <w:rsid w:val="008432AC"/>
    <w:rsid w:val="00844F6F"/>
    <w:rsid w:val="008468E5"/>
    <w:rsid w:val="00847FC7"/>
    <w:rsid w:val="00850F7B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57CD"/>
    <w:rsid w:val="008E6D09"/>
    <w:rsid w:val="008F01CD"/>
    <w:rsid w:val="008F373B"/>
    <w:rsid w:val="008F562E"/>
    <w:rsid w:val="00900840"/>
    <w:rsid w:val="009014E9"/>
    <w:rsid w:val="00902C83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12DE"/>
    <w:rsid w:val="00964B24"/>
    <w:rsid w:val="009662EC"/>
    <w:rsid w:val="00973721"/>
    <w:rsid w:val="00976F23"/>
    <w:rsid w:val="00977C2E"/>
    <w:rsid w:val="009843C2"/>
    <w:rsid w:val="00993382"/>
    <w:rsid w:val="00994A69"/>
    <w:rsid w:val="0099723D"/>
    <w:rsid w:val="0099730A"/>
    <w:rsid w:val="009A4AA7"/>
    <w:rsid w:val="009B3F51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E1BAE"/>
    <w:rsid w:val="009E6D73"/>
    <w:rsid w:val="009F5D66"/>
    <w:rsid w:val="00A00A1A"/>
    <w:rsid w:val="00A0330B"/>
    <w:rsid w:val="00A05165"/>
    <w:rsid w:val="00A0581F"/>
    <w:rsid w:val="00A063C2"/>
    <w:rsid w:val="00A14789"/>
    <w:rsid w:val="00A20794"/>
    <w:rsid w:val="00A23CF6"/>
    <w:rsid w:val="00A36C9E"/>
    <w:rsid w:val="00A37351"/>
    <w:rsid w:val="00A40FC8"/>
    <w:rsid w:val="00A416CD"/>
    <w:rsid w:val="00A450D8"/>
    <w:rsid w:val="00A47B3A"/>
    <w:rsid w:val="00A528A4"/>
    <w:rsid w:val="00A52A85"/>
    <w:rsid w:val="00A54985"/>
    <w:rsid w:val="00A56247"/>
    <w:rsid w:val="00A651B9"/>
    <w:rsid w:val="00A66715"/>
    <w:rsid w:val="00A85640"/>
    <w:rsid w:val="00A87C16"/>
    <w:rsid w:val="00A9263D"/>
    <w:rsid w:val="00A95526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6199"/>
    <w:rsid w:val="00AF696F"/>
    <w:rsid w:val="00AF7219"/>
    <w:rsid w:val="00B0736C"/>
    <w:rsid w:val="00B123B9"/>
    <w:rsid w:val="00B12E47"/>
    <w:rsid w:val="00B25B9D"/>
    <w:rsid w:val="00B30C1B"/>
    <w:rsid w:val="00B317B2"/>
    <w:rsid w:val="00B31CF6"/>
    <w:rsid w:val="00B34C03"/>
    <w:rsid w:val="00B35D90"/>
    <w:rsid w:val="00B4380C"/>
    <w:rsid w:val="00B43C90"/>
    <w:rsid w:val="00B47A08"/>
    <w:rsid w:val="00B576DF"/>
    <w:rsid w:val="00B60A60"/>
    <w:rsid w:val="00B62CD1"/>
    <w:rsid w:val="00B701B7"/>
    <w:rsid w:val="00B717B5"/>
    <w:rsid w:val="00B7221D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D0232"/>
    <w:rsid w:val="00BD4442"/>
    <w:rsid w:val="00BD4E9B"/>
    <w:rsid w:val="00BD54C7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514B8"/>
    <w:rsid w:val="00C6112B"/>
    <w:rsid w:val="00C617B2"/>
    <w:rsid w:val="00C81138"/>
    <w:rsid w:val="00C833C5"/>
    <w:rsid w:val="00C84943"/>
    <w:rsid w:val="00C91996"/>
    <w:rsid w:val="00CA0B6F"/>
    <w:rsid w:val="00CA313E"/>
    <w:rsid w:val="00CA3433"/>
    <w:rsid w:val="00CA5ECC"/>
    <w:rsid w:val="00CB2370"/>
    <w:rsid w:val="00CC2892"/>
    <w:rsid w:val="00CC7453"/>
    <w:rsid w:val="00CD5DAC"/>
    <w:rsid w:val="00CD7429"/>
    <w:rsid w:val="00CD781B"/>
    <w:rsid w:val="00CE3D5B"/>
    <w:rsid w:val="00CE3F26"/>
    <w:rsid w:val="00CE4F4C"/>
    <w:rsid w:val="00CE75CB"/>
    <w:rsid w:val="00CF039B"/>
    <w:rsid w:val="00CF1805"/>
    <w:rsid w:val="00CF55BF"/>
    <w:rsid w:val="00CF576F"/>
    <w:rsid w:val="00CF5818"/>
    <w:rsid w:val="00D0023C"/>
    <w:rsid w:val="00D10848"/>
    <w:rsid w:val="00D12536"/>
    <w:rsid w:val="00D13C82"/>
    <w:rsid w:val="00D206FB"/>
    <w:rsid w:val="00D21BF5"/>
    <w:rsid w:val="00D2249B"/>
    <w:rsid w:val="00D3086E"/>
    <w:rsid w:val="00D30964"/>
    <w:rsid w:val="00D32965"/>
    <w:rsid w:val="00D34606"/>
    <w:rsid w:val="00D378A9"/>
    <w:rsid w:val="00D379A0"/>
    <w:rsid w:val="00D465D6"/>
    <w:rsid w:val="00D47C5F"/>
    <w:rsid w:val="00D56EAF"/>
    <w:rsid w:val="00D62FF7"/>
    <w:rsid w:val="00D71FF3"/>
    <w:rsid w:val="00D741B2"/>
    <w:rsid w:val="00D74561"/>
    <w:rsid w:val="00D77C77"/>
    <w:rsid w:val="00DA3C90"/>
    <w:rsid w:val="00DC718D"/>
    <w:rsid w:val="00DC7A59"/>
    <w:rsid w:val="00DD11A5"/>
    <w:rsid w:val="00DD15DC"/>
    <w:rsid w:val="00DE0FEA"/>
    <w:rsid w:val="00DF7ACD"/>
    <w:rsid w:val="00E05ECD"/>
    <w:rsid w:val="00E077EC"/>
    <w:rsid w:val="00E1023F"/>
    <w:rsid w:val="00E221D8"/>
    <w:rsid w:val="00E241BF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04A0"/>
    <w:rsid w:val="00E518B8"/>
    <w:rsid w:val="00E57B5A"/>
    <w:rsid w:val="00E61D49"/>
    <w:rsid w:val="00E70F50"/>
    <w:rsid w:val="00E75C16"/>
    <w:rsid w:val="00E90153"/>
    <w:rsid w:val="00EA330D"/>
    <w:rsid w:val="00EC49FD"/>
    <w:rsid w:val="00ED1514"/>
    <w:rsid w:val="00ED1AE3"/>
    <w:rsid w:val="00ED2255"/>
    <w:rsid w:val="00EE0019"/>
    <w:rsid w:val="00EE1034"/>
    <w:rsid w:val="00EE5825"/>
    <w:rsid w:val="00EE71D3"/>
    <w:rsid w:val="00EE7FAB"/>
    <w:rsid w:val="00F05C73"/>
    <w:rsid w:val="00F079AC"/>
    <w:rsid w:val="00F13279"/>
    <w:rsid w:val="00F15ED6"/>
    <w:rsid w:val="00F20111"/>
    <w:rsid w:val="00F215DB"/>
    <w:rsid w:val="00F220A5"/>
    <w:rsid w:val="00F31704"/>
    <w:rsid w:val="00F32F94"/>
    <w:rsid w:val="00F41F92"/>
    <w:rsid w:val="00F46F2A"/>
    <w:rsid w:val="00F4793E"/>
    <w:rsid w:val="00F544DC"/>
    <w:rsid w:val="00F57C04"/>
    <w:rsid w:val="00F57F40"/>
    <w:rsid w:val="00F617B1"/>
    <w:rsid w:val="00F64700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2A66"/>
    <w:rsid w:val="00FA339A"/>
    <w:rsid w:val="00FA44B1"/>
    <w:rsid w:val="00FA6294"/>
    <w:rsid w:val="00FA6C88"/>
    <w:rsid w:val="00FB116C"/>
    <w:rsid w:val="00FB14BC"/>
    <w:rsid w:val="00FB6B75"/>
    <w:rsid w:val="00FC155C"/>
    <w:rsid w:val="00FC240F"/>
    <w:rsid w:val="00FC704C"/>
    <w:rsid w:val="00FD2605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A063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063C2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A063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A063C2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A063C2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A063C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34"/>
    <w:locked/>
    <w:rsid w:val="00A063C2"/>
    <w:rPr>
      <w:rFonts w:ascii="Calibri" w:hAnsi="Calibri"/>
      <w:sz w:val="22"/>
      <w:szCs w:val="22"/>
    </w:rPr>
  </w:style>
  <w:style w:type="paragraph" w:styleId="af4">
    <w:name w:val="No Spacing"/>
    <w:uiPriority w:val="1"/>
    <w:qFormat/>
    <w:rsid w:val="00CF55BF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5498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g26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68;n=8015;fld=134;dst=100012" TargetMode="External"/><Relationship Id="rId17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DEB96DEA52999BB53E9349153A3416DED07BEE8FDB87EDB40D495907F9423B614689C3D8DEB23CDF6DBDA2E6BE3448393BCDBBx8PD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86861374B7B4B65B0F65FA8DBED6A84E801D2B2F64548D4586795423D5DF9663575287FEC98540A1616AB0CADE458B87BEEF9A762EE588395F60E1AFr7H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1D96-F430-4379-ABBB-F3BB20BB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11975</Words>
  <Characters>68261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12</cp:revision>
  <cp:lastPrinted>2025-11-11T02:59:00Z</cp:lastPrinted>
  <dcterms:created xsi:type="dcterms:W3CDTF">2026-02-25T02:26:00Z</dcterms:created>
  <dcterms:modified xsi:type="dcterms:W3CDTF">2026-02-25T03:29:00Z</dcterms:modified>
</cp:coreProperties>
</file>